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0DBFC" w14:textId="77777777" w:rsidR="006503D2" w:rsidRDefault="00285DF6">
      <w:pPr>
        <w:pStyle w:val="normal0"/>
        <w:pBdr>
          <w:top w:val="nil"/>
          <w:left w:val="nil"/>
          <w:bottom w:val="nil"/>
          <w:right w:val="nil"/>
          <w:between w:val="nil"/>
        </w:pBdr>
        <w:spacing w:line="360" w:lineRule="auto"/>
        <w:jc w:val="right"/>
        <w:rPr>
          <w:rFonts w:ascii="Times New Roman" w:eastAsia="Times New Roman" w:hAnsi="Times New Roman" w:cs="Times New Roman"/>
          <w:b/>
          <w:color w:val="000000"/>
          <w:sz w:val="24"/>
          <w:szCs w:val="24"/>
        </w:rPr>
      </w:pPr>
      <w:bookmarkStart w:id="0" w:name="_gjdgxs" w:colFirst="0" w:colLast="0"/>
      <w:bookmarkStart w:id="1" w:name="_GoBack"/>
      <w:bookmarkEnd w:id="0"/>
      <w:bookmarkEnd w:id="1"/>
      <w:r>
        <w:rPr>
          <w:rFonts w:ascii="Times New Roman" w:eastAsia="Times New Roman" w:hAnsi="Times New Roman" w:cs="Times New Roman"/>
          <w:b/>
          <w:color w:val="000000"/>
          <w:sz w:val="24"/>
          <w:szCs w:val="24"/>
        </w:rPr>
        <w:t xml:space="preserve">Black Mirror y House of Cards en Facebook: </w:t>
      </w:r>
    </w:p>
    <w:p w14:paraId="743410BC" w14:textId="77777777" w:rsidR="006503D2" w:rsidRDefault="00285DF6">
      <w:pPr>
        <w:pStyle w:val="normal0"/>
        <w:pBdr>
          <w:top w:val="nil"/>
          <w:left w:val="nil"/>
          <w:bottom w:val="nil"/>
          <w:right w:val="nil"/>
          <w:between w:val="nil"/>
        </w:pBdr>
        <w:spacing w:line="360" w:lineRule="auto"/>
        <w:jc w:val="right"/>
        <w:rPr>
          <w:rFonts w:ascii="Times New Roman" w:eastAsia="Times New Roman" w:hAnsi="Times New Roman" w:cs="Times New Roman"/>
          <w:b/>
          <w:color w:val="000000"/>
          <w:sz w:val="24"/>
          <w:szCs w:val="24"/>
        </w:rPr>
      </w:pPr>
      <w:bookmarkStart w:id="2" w:name="_7qjnfkxnxnxh" w:colFirst="0" w:colLast="0"/>
      <w:bookmarkEnd w:id="2"/>
      <w:r>
        <w:rPr>
          <w:rFonts w:ascii="Times New Roman" w:eastAsia="Times New Roman" w:hAnsi="Times New Roman" w:cs="Times New Roman"/>
          <w:b/>
          <w:color w:val="000000"/>
          <w:sz w:val="24"/>
          <w:szCs w:val="24"/>
        </w:rPr>
        <w:t xml:space="preserve">Percepciones de la Realidad </w:t>
      </w:r>
      <w:r>
        <w:rPr>
          <w:rFonts w:ascii="Times New Roman" w:eastAsia="Times New Roman" w:hAnsi="Times New Roman" w:cs="Times New Roman"/>
          <w:b/>
          <w:sz w:val="24"/>
          <w:szCs w:val="24"/>
        </w:rPr>
        <w:t>en</w:t>
      </w:r>
      <w:r>
        <w:rPr>
          <w:rFonts w:ascii="Times New Roman" w:eastAsia="Times New Roman" w:hAnsi="Times New Roman" w:cs="Times New Roman"/>
          <w:b/>
          <w:color w:val="000000"/>
          <w:sz w:val="24"/>
          <w:szCs w:val="24"/>
        </w:rPr>
        <w:t xml:space="preserve"> las Audiencias</w:t>
      </w:r>
    </w:p>
    <w:p w14:paraId="0C72F35D" w14:textId="77777777" w:rsidR="006503D2" w:rsidRDefault="006503D2">
      <w:pPr>
        <w:pStyle w:val="normal0"/>
        <w:pBdr>
          <w:top w:val="nil"/>
          <w:left w:val="nil"/>
          <w:bottom w:val="nil"/>
          <w:right w:val="nil"/>
          <w:between w:val="nil"/>
        </w:pBdr>
        <w:spacing w:line="360" w:lineRule="auto"/>
        <w:jc w:val="right"/>
        <w:rPr>
          <w:rFonts w:ascii="Times New Roman" w:eastAsia="Times New Roman" w:hAnsi="Times New Roman" w:cs="Times New Roman"/>
          <w:b/>
          <w:sz w:val="24"/>
          <w:szCs w:val="24"/>
        </w:rPr>
      </w:pPr>
      <w:bookmarkStart w:id="3" w:name="_hxgf5hfq0sc8" w:colFirst="0" w:colLast="0"/>
      <w:bookmarkEnd w:id="3"/>
    </w:p>
    <w:p w14:paraId="30EEDC07" w14:textId="77777777" w:rsidR="006503D2" w:rsidRDefault="00285DF6">
      <w:pPr>
        <w:pStyle w:val="normal0"/>
        <w:pBdr>
          <w:top w:val="nil"/>
          <w:left w:val="nil"/>
          <w:bottom w:val="nil"/>
          <w:right w:val="nil"/>
          <w:between w:val="nil"/>
        </w:pBdr>
        <w:spacing w:line="360" w:lineRule="auto"/>
        <w:jc w:val="right"/>
        <w:rPr>
          <w:rFonts w:ascii="Times New Roman" w:eastAsia="Times New Roman" w:hAnsi="Times New Roman" w:cs="Times New Roman"/>
          <w:b/>
          <w:sz w:val="24"/>
          <w:szCs w:val="24"/>
        </w:rPr>
      </w:pPr>
      <w:bookmarkStart w:id="4" w:name="_axhps3qy6xwj" w:colFirst="0" w:colLast="0"/>
      <w:bookmarkEnd w:id="4"/>
      <w:r>
        <w:rPr>
          <w:rFonts w:ascii="Times New Roman" w:eastAsia="Times New Roman" w:hAnsi="Times New Roman" w:cs="Times New Roman"/>
          <w:b/>
          <w:sz w:val="24"/>
          <w:szCs w:val="24"/>
        </w:rPr>
        <w:t>Black Mirror and House of Cards in Facebook:</w:t>
      </w:r>
    </w:p>
    <w:p w14:paraId="567BB695" w14:textId="77777777" w:rsidR="006503D2" w:rsidRDefault="00285DF6">
      <w:pPr>
        <w:pStyle w:val="normal0"/>
        <w:pBdr>
          <w:top w:val="nil"/>
          <w:left w:val="nil"/>
          <w:bottom w:val="nil"/>
          <w:right w:val="nil"/>
          <w:between w:val="nil"/>
        </w:pBdr>
        <w:spacing w:line="360" w:lineRule="auto"/>
        <w:jc w:val="right"/>
        <w:rPr>
          <w:rFonts w:ascii="Times New Roman" w:eastAsia="Times New Roman" w:hAnsi="Times New Roman" w:cs="Times New Roman"/>
          <w:b/>
          <w:sz w:val="24"/>
          <w:szCs w:val="24"/>
        </w:rPr>
      </w:pPr>
      <w:bookmarkStart w:id="5" w:name="_9cjv2uin4quf" w:colFirst="0" w:colLast="0"/>
      <w:bookmarkEnd w:id="5"/>
      <w:r>
        <w:rPr>
          <w:rFonts w:ascii="Times New Roman" w:eastAsia="Times New Roman" w:hAnsi="Times New Roman" w:cs="Times New Roman"/>
          <w:b/>
          <w:sz w:val="24"/>
          <w:szCs w:val="24"/>
        </w:rPr>
        <w:t>Audience’s Perceptions of Reality</w:t>
      </w:r>
    </w:p>
    <w:p w14:paraId="63185B40"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3871A062"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Resumen</w:t>
      </w:r>
      <w:r>
        <w:rPr>
          <w:rFonts w:ascii="Times New Roman" w:eastAsia="Times New Roman" w:hAnsi="Times New Roman" w:cs="Times New Roman"/>
          <w:color w:val="000000"/>
          <w:sz w:val="24"/>
          <w:szCs w:val="24"/>
        </w:rPr>
        <w:t>: Los estudios de recepci</w:t>
      </w:r>
      <w:r>
        <w:rPr>
          <w:rFonts w:ascii="Times New Roman" w:eastAsia="Times New Roman" w:hAnsi="Times New Roman" w:cs="Times New Roman"/>
          <w:sz w:val="24"/>
          <w:szCs w:val="24"/>
        </w:rPr>
        <w:t>ón han analizado por décadas las lecturas que tienen las audiencias desde diferentes perspectivas hacia las narrativas de ficción y no ficción. En este trabajo, se eligieron dos casos de estudio para investigarse a través de la participación que tienen los</w:t>
      </w:r>
      <w:r>
        <w:rPr>
          <w:rFonts w:ascii="Times New Roman" w:eastAsia="Times New Roman" w:hAnsi="Times New Roman" w:cs="Times New Roman"/>
          <w:sz w:val="24"/>
          <w:szCs w:val="24"/>
        </w:rPr>
        <w:t xml:space="preserve"> usuarios de Facebook con las páginas @HouseofCardsLatinoamerica y @BlackMirrorMexico. Se examinaron un total de 111,764 comentarios hechos a las páginas, con el objetivo de indagar en las interacciones de los seguidores con las publicaciones. Las conclusi</w:t>
      </w:r>
      <w:r>
        <w:rPr>
          <w:rFonts w:ascii="Times New Roman" w:eastAsia="Times New Roman" w:hAnsi="Times New Roman" w:cs="Times New Roman"/>
          <w:sz w:val="24"/>
          <w:szCs w:val="24"/>
        </w:rPr>
        <w:t>ones demuestran que si bien la mayoría suelen ser simples (p.e. etiquetas a otros usuarios), también se encuentran otras formas como el establecimiento de relaciones parasociales con personajes, aterrizajes en distintas realidades de las narrativas, o refl</w:t>
      </w:r>
      <w:r>
        <w:rPr>
          <w:rFonts w:ascii="Times New Roman" w:eastAsia="Times New Roman" w:hAnsi="Times New Roman" w:cs="Times New Roman"/>
          <w:sz w:val="24"/>
          <w:szCs w:val="24"/>
        </w:rPr>
        <w:t>exiones sobre problemáticas sociales con las que se identifican los seguidores.</w:t>
      </w:r>
    </w:p>
    <w:p w14:paraId="7A22AC49"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Audiencia, Usuario de la comunicación, Redes sociales, Participación cultural, Percepción</w:t>
      </w:r>
    </w:p>
    <w:p w14:paraId="1F3860D0"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p>
    <w:p w14:paraId="50E6BB7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sz w:val="24"/>
          <w:szCs w:val="24"/>
        </w:rPr>
        <w:t>For decades, reception studies have explored the readings t</w:t>
      </w:r>
      <w:r>
        <w:rPr>
          <w:rFonts w:ascii="Times New Roman" w:eastAsia="Times New Roman" w:hAnsi="Times New Roman" w:cs="Times New Roman"/>
          <w:sz w:val="24"/>
          <w:szCs w:val="24"/>
        </w:rPr>
        <w:t>hat audiences have from different perspectives towards fictional and non fictional narratives. In this research, we chose two case studies to observe Facebook user’s participation in the fanpages of @HouseofCardsLatinoamerica and @BlackMirrorMexico. A tota</w:t>
      </w:r>
      <w:r>
        <w:rPr>
          <w:rFonts w:ascii="Times New Roman" w:eastAsia="Times New Roman" w:hAnsi="Times New Roman" w:cs="Times New Roman"/>
          <w:sz w:val="24"/>
          <w:szCs w:val="24"/>
        </w:rPr>
        <w:t>l of 111,764 comments were downloaded, with the objective of analyzing the interactions amongst followers of the publications. Conclusions show that while the majority of the comments are simple (e.g. tags to other users), we can also find the establishmen</w:t>
      </w:r>
      <w:r>
        <w:rPr>
          <w:rFonts w:ascii="Times New Roman" w:eastAsia="Times New Roman" w:hAnsi="Times New Roman" w:cs="Times New Roman"/>
          <w:sz w:val="24"/>
          <w:szCs w:val="24"/>
        </w:rPr>
        <w:t>t of parasocial relationship with characters, comparisons of fictional narrative with the user’s realities, or reflections on social problems with which followers identify with.</w:t>
      </w:r>
    </w:p>
    <w:p w14:paraId="3EB1BA83"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Audience, User, Social media, Social participation, Perception</w:t>
      </w:r>
    </w:p>
    <w:p w14:paraId="434D12F9"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p>
    <w:p w14:paraId="7EDDBD0F"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w:t>
      </w:r>
      <w:r>
        <w:rPr>
          <w:rFonts w:ascii="Times New Roman" w:eastAsia="Times New Roman" w:hAnsi="Times New Roman" w:cs="Times New Roman"/>
          <w:b/>
          <w:sz w:val="24"/>
          <w:szCs w:val="24"/>
        </w:rPr>
        <w:t>oducción</w:t>
      </w:r>
    </w:p>
    <w:p w14:paraId="1BAAEA2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Desde el despunte de las redes sociales en línea, la atención de diferentes campos de las ciencias sociales se ha enfocado en estudiar el comportamiento de los usuarios en distintas plataformas. Una de ellas ha sido Facebook, la cual ha provisto u</w:t>
      </w:r>
      <w:r>
        <w:rPr>
          <w:rFonts w:ascii="Times New Roman" w:eastAsia="Times New Roman" w:hAnsi="Times New Roman" w:cs="Times New Roman"/>
          <w:color w:val="000000"/>
          <w:sz w:val="24"/>
          <w:szCs w:val="24"/>
        </w:rPr>
        <w:t>na oportunidad de conocer la participación de las audiencias en un espacio distinto, presentando así nuevas expresiones y formas de involucrarse con las narrativas audiovisuales (Wilson, Gosling y Graham, 2012; Cascajosa, 2005). Por lo mismo, los académico</w:t>
      </w:r>
      <w:r>
        <w:rPr>
          <w:rFonts w:ascii="Times New Roman" w:eastAsia="Times New Roman" w:hAnsi="Times New Roman" w:cs="Times New Roman"/>
          <w:color w:val="000000"/>
          <w:sz w:val="24"/>
          <w:szCs w:val="24"/>
        </w:rPr>
        <w:t xml:space="preserve">s han estado cada vez más interesados en explorar las prácticas de los departamentos de relaciones públicas en función de generar lazos más estrechos con los consumidores a través de redes sociales (Waters, Burke, Jackson y Buning, 2010). </w:t>
      </w:r>
    </w:p>
    <w:p w14:paraId="06E59DD5"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p>
    <w:p w14:paraId="31E4A8A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artículo t</w:t>
      </w:r>
      <w:r>
        <w:rPr>
          <w:rFonts w:ascii="Times New Roman" w:eastAsia="Times New Roman" w:hAnsi="Times New Roman" w:cs="Times New Roman"/>
          <w:color w:val="000000"/>
          <w:sz w:val="24"/>
          <w:szCs w:val="24"/>
        </w:rPr>
        <w:t xml:space="preserve">uvo como objetivo analizar los comentarios de los seguidores de las series House of Cards y Black Mirror en Facebook, con el fin de identificar </w:t>
      </w:r>
      <w:r>
        <w:rPr>
          <w:rFonts w:ascii="Times New Roman" w:eastAsia="Times New Roman" w:hAnsi="Times New Roman" w:cs="Times New Roman"/>
          <w:sz w:val="24"/>
          <w:szCs w:val="24"/>
        </w:rPr>
        <w:t>la recepción de ambos programas y su asociación con la realidad de las audiencias</w:t>
      </w:r>
      <w:r>
        <w:rPr>
          <w:rFonts w:ascii="Times New Roman" w:eastAsia="Times New Roman" w:hAnsi="Times New Roman" w:cs="Times New Roman"/>
          <w:color w:val="000000"/>
          <w:sz w:val="24"/>
          <w:szCs w:val="24"/>
        </w:rPr>
        <w:t xml:space="preserve">. Ambas son series televisivas </w:t>
      </w:r>
      <w:r>
        <w:rPr>
          <w:rFonts w:ascii="Times New Roman" w:eastAsia="Times New Roman" w:hAnsi="Times New Roman" w:cs="Times New Roman"/>
          <w:sz w:val="24"/>
          <w:szCs w:val="24"/>
        </w:rPr>
        <w:t>producidas por</w:t>
      </w:r>
      <w:r>
        <w:rPr>
          <w:rFonts w:ascii="Times New Roman" w:eastAsia="Times New Roman" w:hAnsi="Times New Roman" w:cs="Times New Roman"/>
          <w:color w:val="000000"/>
          <w:sz w:val="24"/>
          <w:szCs w:val="24"/>
        </w:rPr>
        <w:t xml:space="preserve"> Netflix, plataforma que se dedica a distribuir contenidos audiovisuales en servicio de Video en Demanda (VOD) por </w:t>
      </w:r>
      <w:r>
        <w:rPr>
          <w:rFonts w:ascii="Times New Roman" w:eastAsia="Times New Roman" w:hAnsi="Times New Roman" w:cs="Times New Roman"/>
          <w:i/>
          <w:color w:val="000000"/>
          <w:sz w:val="24"/>
          <w:szCs w:val="24"/>
        </w:rPr>
        <w:t xml:space="preserve">streaming </w:t>
      </w:r>
      <w:r>
        <w:rPr>
          <w:rFonts w:ascii="Times New Roman" w:eastAsia="Times New Roman" w:hAnsi="Times New Roman" w:cs="Times New Roman"/>
          <w:color w:val="000000"/>
          <w:sz w:val="24"/>
          <w:szCs w:val="24"/>
        </w:rPr>
        <w:t>desde el año 2007 (Netflix, s/f)</w:t>
      </w:r>
      <w:r>
        <w:rPr>
          <w:rFonts w:ascii="Times New Roman" w:eastAsia="Times New Roman" w:hAnsi="Times New Roman" w:cs="Times New Roman"/>
          <w:i/>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aunque en en algunos países se transmiten también por otros medios.</w:t>
      </w:r>
    </w:p>
    <w:p w14:paraId="2C27ECCF"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12B493A0"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 of Cards (Willimon, 2013) es una serie basada en la original británica de Michael Dobbs en 1990. Su trama aborda el tema de política estadounidense con los protagonistas Frank y Claire Underwood, quienes a través de manipulación y corrupción logran o</w:t>
      </w:r>
      <w:r>
        <w:rPr>
          <w:rFonts w:ascii="Times New Roman" w:eastAsia="Times New Roman" w:hAnsi="Times New Roman" w:cs="Times New Roman"/>
          <w:color w:val="000000"/>
          <w:sz w:val="24"/>
          <w:szCs w:val="24"/>
        </w:rPr>
        <w:t>btener el poder en la Casa Blanca. Contó con seis temporadas transmitidas del 2013 al 2018. Tiene una página en Facebook dirigida a los usuarios en América Latina (@HouseOfCardsLatinoamerica), la cual es administrada por un equipo de Netflix y sus publicac</w:t>
      </w:r>
      <w:r>
        <w:rPr>
          <w:rFonts w:ascii="Times New Roman" w:eastAsia="Times New Roman" w:hAnsi="Times New Roman" w:cs="Times New Roman"/>
          <w:color w:val="000000"/>
          <w:sz w:val="24"/>
          <w:szCs w:val="24"/>
        </w:rPr>
        <w:t>iones son en español con referencias a gobiernos de México y Argentina, principalmente.</w:t>
      </w:r>
    </w:p>
    <w:p w14:paraId="34900D1C"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p>
    <w:p w14:paraId="1553B68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Black Mirror (Brooker, 2011) es una serie antológica de ciencia ficción, cuyos episodios narran historias y describen universos distópicos en cuanto al uso de la tecno</w:t>
      </w:r>
      <w:r>
        <w:rPr>
          <w:rFonts w:ascii="Times New Roman" w:eastAsia="Times New Roman" w:hAnsi="Times New Roman" w:cs="Times New Roman"/>
          <w:color w:val="000000"/>
          <w:sz w:val="24"/>
          <w:szCs w:val="24"/>
        </w:rPr>
        <w:t>logía en la sociedad. Su creador afirmó que la escribió pensando en los efectos de la adicción tecnológica que se vive actualmente, por lo que busca que cada episodio genere tanto placer como incomodidad en las audiencias (Tulivén, Bujanda y Zerega, 2017).</w:t>
      </w:r>
      <w:r>
        <w:rPr>
          <w:rFonts w:ascii="Times New Roman" w:eastAsia="Times New Roman" w:hAnsi="Times New Roman" w:cs="Times New Roman"/>
          <w:color w:val="000000"/>
          <w:sz w:val="24"/>
          <w:szCs w:val="24"/>
        </w:rPr>
        <w:t xml:space="preserve"> Hasta </w:t>
      </w:r>
      <w:r>
        <w:rPr>
          <w:rFonts w:ascii="Times New Roman" w:eastAsia="Times New Roman" w:hAnsi="Times New Roman" w:cs="Times New Roman"/>
          <w:sz w:val="24"/>
          <w:szCs w:val="24"/>
        </w:rPr>
        <w:t xml:space="preserve">marzo 2018 </w:t>
      </w:r>
      <w:r>
        <w:rPr>
          <w:rFonts w:ascii="Times New Roman" w:eastAsia="Times New Roman" w:hAnsi="Times New Roman" w:cs="Times New Roman"/>
          <w:sz w:val="24"/>
          <w:szCs w:val="24"/>
        </w:rPr>
        <w:lastRenderedPageBreak/>
        <w:t xml:space="preserve">(mes de recolección de datos) </w:t>
      </w:r>
      <w:r>
        <w:rPr>
          <w:rFonts w:ascii="Times New Roman" w:eastAsia="Times New Roman" w:hAnsi="Times New Roman" w:cs="Times New Roman"/>
          <w:color w:val="000000"/>
          <w:sz w:val="24"/>
          <w:szCs w:val="24"/>
        </w:rPr>
        <w:t>contaba con 22 episodios en cinco temporadas transmitidas a partir del 2011. A diferencia de House of Cards, no cuenta con una página dirigida a la audiencia latinoamericana. Sin embargo, una comunidad de fan</w:t>
      </w:r>
      <w:r>
        <w:rPr>
          <w:rFonts w:ascii="Times New Roman" w:eastAsia="Times New Roman" w:hAnsi="Times New Roman" w:cs="Times New Roman"/>
          <w:color w:val="000000"/>
          <w:sz w:val="24"/>
          <w:szCs w:val="24"/>
        </w:rPr>
        <w:t>s crearon @BlackMirrorMexico, el cual publica noticias, memes y bromas en relación a la serie.</w:t>
      </w:r>
    </w:p>
    <w:p w14:paraId="478F0EB9"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p>
    <w:p w14:paraId="56349E5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relevancia de un estudio como este radica en lo que Morimoto y Chin (2017) apuntan respecto a la necesidad de investigar las comunidades de fans en las cultu</w:t>
      </w:r>
      <w:r>
        <w:rPr>
          <w:rFonts w:ascii="Times New Roman" w:eastAsia="Times New Roman" w:hAnsi="Times New Roman" w:cs="Times New Roman"/>
          <w:color w:val="000000"/>
          <w:sz w:val="24"/>
          <w:szCs w:val="24"/>
        </w:rPr>
        <w:t>ras que no son angloparlantes ni pertenecientes al Occidente, pues así se identificarán las conversaciones que existen en un mundo globalizado. En este sentido, permite analizar desde otra perspectiva la recepción que existe en audiencias transculturales d</w:t>
      </w:r>
      <w:r>
        <w:rPr>
          <w:rFonts w:ascii="Times New Roman" w:eastAsia="Times New Roman" w:hAnsi="Times New Roman" w:cs="Times New Roman"/>
          <w:color w:val="000000"/>
          <w:sz w:val="24"/>
          <w:szCs w:val="24"/>
        </w:rPr>
        <w:t>e los contenidos norteamericanos o europeos. Por su parte, autores como Wood y Baughman (2012) indican la necesidad de estudiar el modo en que el consumidor utiliza las redes sociales para enriquecer sus prácticas de entretenimiento.</w:t>
      </w:r>
    </w:p>
    <w:p w14:paraId="3BAAF587"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p>
    <w:p w14:paraId="2899FCEF"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elección de ambas </w:t>
      </w:r>
      <w:r>
        <w:rPr>
          <w:rFonts w:ascii="Times New Roman" w:eastAsia="Times New Roman" w:hAnsi="Times New Roman" w:cs="Times New Roman"/>
          <w:color w:val="000000"/>
          <w:sz w:val="24"/>
          <w:szCs w:val="24"/>
        </w:rPr>
        <w:t>series se sustentó en que ofrecen escenarios pesimistas o distópicos respecto a un elemento de la realidad. En el caso de House of Cards, se habla de un gobierno corrupto y manipulador, y de las relaciones de poder que existen en la presidencia de los Esta</w:t>
      </w:r>
      <w:r>
        <w:rPr>
          <w:rFonts w:ascii="Times New Roman" w:eastAsia="Times New Roman" w:hAnsi="Times New Roman" w:cs="Times New Roman"/>
          <w:color w:val="000000"/>
          <w:sz w:val="24"/>
          <w:szCs w:val="24"/>
        </w:rPr>
        <w:t>dos Unidos, los cuales fueron comparados constantemente con los gobiernos en América Latina por los propios usuarios. Por otro lado, Black Mirror muestra escenarios desagradables en cuanto al avance tecnológico, que si bien para las audiencias, dado su gén</w:t>
      </w:r>
      <w:r>
        <w:rPr>
          <w:rFonts w:ascii="Times New Roman" w:eastAsia="Times New Roman" w:hAnsi="Times New Roman" w:cs="Times New Roman"/>
          <w:color w:val="000000"/>
          <w:sz w:val="24"/>
          <w:szCs w:val="24"/>
        </w:rPr>
        <w:t>ero futurista, puede ser percibido como exagerado, dramatizado o irreal (Inzunza, Robles, Cuevas, y Rodríguez, 2018), algunos usuarios expresaron efectos emocionales y conductuales que tuvo la serie en ellos.</w:t>
      </w:r>
    </w:p>
    <w:p w14:paraId="36891BD7"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highlight w:val="yellow"/>
        </w:rPr>
      </w:pPr>
    </w:p>
    <w:p w14:paraId="44FDD7BA"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Estudios de Audiencias en Redes Sociales</w:t>
      </w:r>
    </w:p>
    <w:p w14:paraId="5949E57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Web 2.0 cambió en su momento la proximidad que había entre fans con los productores, puesto que a partir de ella cada vez más se hizo uso de redes sociales y blogs para comunicarse entre ellos. Para los investigadores de audiencias, este fenómeno ha gen</w:t>
      </w:r>
      <w:r>
        <w:rPr>
          <w:rFonts w:ascii="Times New Roman" w:eastAsia="Times New Roman" w:hAnsi="Times New Roman" w:cs="Times New Roman"/>
          <w:color w:val="000000"/>
          <w:sz w:val="24"/>
          <w:szCs w:val="24"/>
        </w:rPr>
        <w:t xml:space="preserve">erado el reto de redefinir </w:t>
      </w:r>
      <w:r>
        <w:rPr>
          <w:rFonts w:ascii="Times New Roman" w:eastAsia="Times New Roman" w:hAnsi="Times New Roman" w:cs="Times New Roman"/>
          <w:sz w:val="24"/>
          <w:szCs w:val="24"/>
        </w:rPr>
        <w:t xml:space="preserve">el </w:t>
      </w:r>
      <w:r>
        <w:rPr>
          <w:rFonts w:ascii="Times New Roman" w:eastAsia="Times New Roman" w:hAnsi="Times New Roman" w:cs="Times New Roman"/>
          <w:color w:val="000000"/>
          <w:sz w:val="24"/>
          <w:szCs w:val="24"/>
        </w:rPr>
        <w:t xml:space="preserve">concepto de </w:t>
      </w:r>
      <w:r>
        <w:rPr>
          <w:rFonts w:ascii="Times New Roman" w:eastAsia="Times New Roman" w:hAnsi="Times New Roman" w:cs="Times New Roman"/>
          <w:i/>
          <w:color w:val="000000"/>
          <w:sz w:val="24"/>
          <w:szCs w:val="24"/>
        </w:rPr>
        <w:t xml:space="preserve">audiencia activa </w:t>
      </w:r>
      <w:r>
        <w:rPr>
          <w:rFonts w:ascii="Times New Roman" w:eastAsia="Times New Roman" w:hAnsi="Times New Roman" w:cs="Times New Roman"/>
          <w:color w:val="000000"/>
          <w:sz w:val="24"/>
          <w:szCs w:val="24"/>
        </w:rPr>
        <w:t xml:space="preserve">(en el término de Hall, 1973), en el sentido que las nuevas plataformas permiten que trascienda del ser activo al ser participativo (Livingstone, 2013; Carpenter, 2012). Sin embargo, es importante </w:t>
      </w:r>
      <w:r>
        <w:rPr>
          <w:rFonts w:ascii="Times New Roman" w:eastAsia="Times New Roman" w:hAnsi="Times New Roman" w:cs="Times New Roman"/>
          <w:color w:val="000000"/>
          <w:sz w:val="24"/>
          <w:szCs w:val="24"/>
        </w:rPr>
        <w:t xml:space="preserve">también </w:t>
      </w:r>
      <w:r>
        <w:rPr>
          <w:rFonts w:ascii="Times New Roman" w:eastAsia="Times New Roman" w:hAnsi="Times New Roman" w:cs="Times New Roman"/>
          <w:color w:val="000000"/>
          <w:sz w:val="24"/>
          <w:szCs w:val="24"/>
        </w:rPr>
        <w:lastRenderedPageBreak/>
        <w:t xml:space="preserve">apuntar que los propios administradores de redes reconocen que quienes interactúan más en redes sociales no son la mayoría de las audiencias, sino los seguidores más apasionados de las series (Jones, 2014). Por este motivo y más, Livingstone y Das </w:t>
      </w:r>
      <w:r>
        <w:rPr>
          <w:rFonts w:ascii="Times New Roman" w:eastAsia="Times New Roman" w:hAnsi="Times New Roman" w:cs="Times New Roman"/>
          <w:color w:val="000000"/>
          <w:sz w:val="24"/>
          <w:szCs w:val="24"/>
        </w:rPr>
        <w:t xml:space="preserve">(2013) advierten que los estudios de recepción deben abordar con cautela el término de </w:t>
      </w:r>
      <w:r>
        <w:rPr>
          <w:rFonts w:ascii="Times New Roman" w:eastAsia="Times New Roman" w:hAnsi="Times New Roman" w:cs="Times New Roman"/>
          <w:i/>
          <w:color w:val="000000"/>
          <w:sz w:val="24"/>
          <w:szCs w:val="24"/>
        </w:rPr>
        <w:t xml:space="preserve">agencia. </w:t>
      </w:r>
      <w:r>
        <w:rPr>
          <w:rFonts w:ascii="Times New Roman" w:eastAsia="Times New Roman" w:hAnsi="Times New Roman" w:cs="Times New Roman"/>
          <w:color w:val="000000"/>
          <w:sz w:val="24"/>
          <w:szCs w:val="24"/>
        </w:rPr>
        <w:t>Aun en su estado más participativo, se pueden identificar lecturas no-críticas entre las audiencias y los fans.</w:t>
      </w:r>
    </w:p>
    <w:p w14:paraId="02F5F456"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30AB2763"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Vasallo (2012), la diferencia primordial e</w:t>
      </w:r>
      <w:r>
        <w:rPr>
          <w:rFonts w:ascii="Times New Roman" w:eastAsia="Times New Roman" w:hAnsi="Times New Roman" w:cs="Times New Roman"/>
          <w:color w:val="000000"/>
          <w:sz w:val="24"/>
          <w:szCs w:val="24"/>
        </w:rPr>
        <w:t>ntre el espectador y el fan está en el compromiso que hay con la narrativa y la producción de nuevos contenidos. El fan, a través de la web, logra contribuir a la expansión de dicha narrativa ya sea como creadores o como líderes de opinión en el tema, lo c</w:t>
      </w:r>
      <w:r>
        <w:rPr>
          <w:rFonts w:ascii="Times New Roman" w:eastAsia="Times New Roman" w:hAnsi="Times New Roman" w:cs="Times New Roman"/>
          <w:color w:val="000000"/>
          <w:sz w:val="24"/>
          <w:szCs w:val="24"/>
        </w:rPr>
        <w:t>ual da mayor visibilidad a la serie de televisión. Ser un fan implica participar de una serie de actividades que reflejen un involucramiento emocional con la narrativa televisiva (Bielby, Harrington y Bielby, 1999).</w:t>
      </w:r>
    </w:p>
    <w:p w14:paraId="3112D7E3"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3AF0DE8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cultura de convergencia acuñad</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a Je</w:t>
      </w:r>
      <w:r>
        <w:rPr>
          <w:rFonts w:ascii="Times New Roman" w:eastAsia="Times New Roman" w:hAnsi="Times New Roman" w:cs="Times New Roman"/>
          <w:color w:val="000000"/>
          <w:sz w:val="24"/>
          <w:szCs w:val="24"/>
        </w:rPr>
        <w:t>nkins (2006) describe el flujo de contenido a través de diferentes plataformas, que implica la cooperación de diversas industrias de medios, y las audiencias que estarán en búsqueda de experiencias a través de distintos medios. Más allá de esa participació</w:t>
      </w:r>
      <w:r>
        <w:rPr>
          <w:rFonts w:ascii="Times New Roman" w:eastAsia="Times New Roman" w:hAnsi="Times New Roman" w:cs="Times New Roman"/>
          <w:color w:val="000000"/>
          <w:sz w:val="24"/>
          <w:szCs w:val="24"/>
        </w:rPr>
        <w:t>n, el objetivo consiste en la interacción social que permita contribuir a una inteligencia colectiva (Lévy, 1997). La ficción es un género interesante para investigar esta dinámica de recepción, puesto que la estructura de las series permite generar estrat</w:t>
      </w:r>
      <w:r>
        <w:rPr>
          <w:rFonts w:ascii="Times New Roman" w:eastAsia="Times New Roman" w:hAnsi="Times New Roman" w:cs="Times New Roman"/>
          <w:color w:val="000000"/>
          <w:sz w:val="24"/>
          <w:szCs w:val="24"/>
        </w:rPr>
        <w:t xml:space="preserve">egias para promover contenidos a través de otros medios, antes y después de cada episodio nuevo (Tur-Viñes y Rodríguez, 2014). </w:t>
      </w:r>
    </w:p>
    <w:p w14:paraId="4596C52D"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44173626"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Morimoto y Chin (2017), sería un desacierto ignorar la participación que existe de las comunidades de fans en las redes so</w:t>
      </w:r>
      <w:r>
        <w:rPr>
          <w:rFonts w:ascii="Times New Roman" w:eastAsia="Times New Roman" w:hAnsi="Times New Roman" w:cs="Times New Roman"/>
          <w:color w:val="000000"/>
          <w:sz w:val="24"/>
          <w:szCs w:val="24"/>
        </w:rPr>
        <w:t>ciales. Las experiencias de los seguidores suelen expresarse con emociones intensas y generan un sentido de pertenencia con otros espectadores. Barton (2014) indica que las razones para que existan las comunidades de fans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son </w:t>
      </w:r>
      <w:r>
        <w:rPr>
          <w:rFonts w:ascii="Times New Roman" w:eastAsia="Times New Roman" w:hAnsi="Times New Roman" w:cs="Times New Roman"/>
          <w:sz w:val="24"/>
          <w:szCs w:val="24"/>
        </w:rPr>
        <w:t>para</w:t>
      </w:r>
      <w:r>
        <w:rPr>
          <w:rFonts w:ascii="Times New Roman" w:eastAsia="Times New Roman" w:hAnsi="Times New Roman" w:cs="Times New Roman"/>
          <w:color w:val="000000"/>
          <w:sz w:val="24"/>
          <w:szCs w:val="24"/>
        </w:rPr>
        <w:t xml:space="preserve"> poder expresar el amor po</w:t>
      </w:r>
      <w:r>
        <w:rPr>
          <w:rFonts w:ascii="Times New Roman" w:eastAsia="Times New Roman" w:hAnsi="Times New Roman" w:cs="Times New Roman"/>
          <w:color w:val="000000"/>
          <w:sz w:val="24"/>
          <w:szCs w:val="24"/>
        </w:rPr>
        <w:t>r una narrativa, conectarse con otros que piensen de manera similar, y escapar a un mundo de ficción. Para fines de la participación que existe entre los fans y los equipos productores en redes sociales, Russell, Norman y Heckler (2003) identifican tres ti</w:t>
      </w:r>
      <w:r>
        <w:rPr>
          <w:rFonts w:ascii="Times New Roman" w:eastAsia="Times New Roman" w:hAnsi="Times New Roman" w:cs="Times New Roman"/>
          <w:color w:val="000000"/>
          <w:sz w:val="24"/>
          <w:szCs w:val="24"/>
        </w:rPr>
        <w:t xml:space="preserve">pos de relaciones: la vertical que describe la relación entre el espectador y el programa; la horizontal que es entre espectadores; y la </w:t>
      </w:r>
      <w:r>
        <w:rPr>
          <w:rFonts w:ascii="Times New Roman" w:eastAsia="Times New Roman" w:hAnsi="Times New Roman" w:cs="Times New Roman"/>
          <w:i/>
          <w:color w:val="000000"/>
          <w:sz w:val="24"/>
          <w:szCs w:val="24"/>
        </w:rPr>
        <w:t>vertizontal</w:t>
      </w:r>
      <w:r>
        <w:rPr>
          <w:rFonts w:ascii="Times New Roman" w:eastAsia="Times New Roman" w:hAnsi="Times New Roman" w:cs="Times New Roman"/>
          <w:color w:val="000000"/>
          <w:sz w:val="24"/>
          <w:szCs w:val="24"/>
        </w:rPr>
        <w:t xml:space="preserve"> que </w:t>
      </w:r>
      <w:r>
        <w:rPr>
          <w:rFonts w:ascii="Times New Roman" w:eastAsia="Times New Roman" w:hAnsi="Times New Roman" w:cs="Times New Roman"/>
          <w:color w:val="000000"/>
          <w:sz w:val="24"/>
          <w:szCs w:val="24"/>
        </w:rPr>
        <w:lastRenderedPageBreak/>
        <w:t>combina aspectos de los dos tipos y describe la relación imaginaria entre los espectadores y los person</w:t>
      </w:r>
      <w:r>
        <w:rPr>
          <w:rFonts w:ascii="Times New Roman" w:eastAsia="Times New Roman" w:hAnsi="Times New Roman" w:cs="Times New Roman"/>
          <w:color w:val="000000"/>
          <w:sz w:val="24"/>
          <w:szCs w:val="24"/>
        </w:rPr>
        <w:t xml:space="preserve">ajes de ficción. </w:t>
      </w:r>
    </w:p>
    <w:p w14:paraId="498531BC"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15D1E2A6"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su parte, Castro-Mariño (2016, p.90) </w:t>
      </w:r>
      <w:r>
        <w:rPr>
          <w:rFonts w:ascii="Times New Roman" w:eastAsia="Times New Roman" w:hAnsi="Times New Roman" w:cs="Times New Roman"/>
          <w:sz w:val="24"/>
          <w:szCs w:val="24"/>
        </w:rPr>
        <w:t>discute el</w:t>
      </w:r>
      <w:r>
        <w:rPr>
          <w:rFonts w:ascii="Times New Roman" w:eastAsia="Times New Roman" w:hAnsi="Times New Roman" w:cs="Times New Roman"/>
          <w:color w:val="000000"/>
          <w:sz w:val="24"/>
          <w:szCs w:val="24"/>
        </w:rPr>
        <w:t xml:space="preserve"> concepto de audiencia social, el cual es un conjunto de espectadores que participan en línea en el proceso interpretativo de un texto. Esa conversación digital está compuesta de tres actores: los </w:t>
      </w:r>
      <w:r>
        <w:rPr>
          <w:rFonts w:ascii="Times New Roman" w:eastAsia="Times New Roman" w:hAnsi="Times New Roman" w:cs="Times New Roman"/>
          <w:i/>
          <w:color w:val="000000"/>
          <w:sz w:val="24"/>
          <w:szCs w:val="24"/>
        </w:rPr>
        <w:t>fans</w:t>
      </w:r>
      <w:r>
        <w:rPr>
          <w:rFonts w:ascii="Times New Roman" w:eastAsia="Times New Roman" w:hAnsi="Times New Roman" w:cs="Times New Roman"/>
          <w:color w:val="000000"/>
          <w:sz w:val="24"/>
          <w:szCs w:val="24"/>
        </w:rPr>
        <w:t xml:space="preserve"> (quienes son los sujetos que disfrutan el consumo de u</w:t>
      </w:r>
      <w:r>
        <w:rPr>
          <w:rFonts w:ascii="Times New Roman" w:eastAsia="Times New Roman" w:hAnsi="Times New Roman" w:cs="Times New Roman"/>
          <w:color w:val="000000"/>
          <w:sz w:val="24"/>
          <w:szCs w:val="24"/>
        </w:rPr>
        <w:t xml:space="preserve">na serie); los </w:t>
      </w:r>
      <w:r>
        <w:rPr>
          <w:rFonts w:ascii="Times New Roman" w:eastAsia="Times New Roman" w:hAnsi="Times New Roman" w:cs="Times New Roman"/>
          <w:i/>
          <w:color w:val="000000"/>
          <w:sz w:val="24"/>
          <w:szCs w:val="24"/>
        </w:rPr>
        <w:t>community managers</w:t>
      </w:r>
      <w:r>
        <w:rPr>
          <w:rFonts w:ascii="Times New Roman" w:eastAsia="Times New Roman" w:hAnsi="Times New Roman" w:cs="Times New Roman"/>
          <w:color w:val="000000"/>
          <w:sz w:val="24"/>
          <w:szCs w:val="24"/>
        </w:rPr>
        <w:t xml:space="preserve"> (u otros miembros del equipo de ficción como los propios actores); y los </w:t>
      </w:r>
      <w:r>
        <w:rPr>
          <w:rFonts w:ascii="Times New Roman" w:eastAsia="Times New Roman" w:hAnsi="Times New Roman" w:cs="Times New Roman"/>
          <w:i/>
          <w:color w:val="000000"/>
          <w:sz w:val="24"/>
          <w:szCs w:val="24"/>
        </w:rPr>
        <w:t>antifans</w:t>
      </w:r>
      <w:r>
        <w:rPr>
          <w:rFonts w:ascii="Times New Roman" w:eastAsia="Times New Roman" w:hAnsi="Times New Roman" w:cs="Times New Roman"/>
          <w:color w:val="000000"/>
          <w:sz w:val="24"/>
          <w:szCs w:val="24"/>
        </w:rPr>
        <w:t xml:space="preserve"> (quienes muestran un desinterés o un desprecio por el relato). Las relaciones que convienen a este trabajo son las de espectador-audiencia (</w:t>
      </w:r>
      <w:r>
        <w:rPr>
          <w:rFonts w:ascii="Times New Roman" w:eastAsia="Times New Roman" w:hAnsi="Times New Roman" w:cs="Times New Roman"/>
          <w:color w:val="000000"/>
          <w:sz w:val="24"/>
          <w:szCs w:val="24"/>
        </w:rPr>
        <w:t xml:space="preserve">entre los miembros de la comunidad de fans), las de community manager-relato (la relación entre el administrador de Facebook y la narrativa), y community manager-audiencia (la interacción entre el administrador y los usuarios de Facebook). </w:t>
      </w:r>
    </w:p>
    <w:p w14:paraId="2FF0BC9E"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4180C9B9"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Deller (2011, </w:t>
      </w:r>
      <w:r>
        <w:rPr>
          <w:rFonts w:ascii="Times New Roman" w:eastAsia="Times New Roman" w:hAnsi="Times New Roman" w:cs="Times New Roman"/>
          <w:color w:val="000000"/>
          <w:sz w:val="24"/>
          <w:szCs w:val="24"/>
        </w:rPr>
        <w:t xml:space="preserve">p.222), por otro lado indica que más allá de hablar simplemente de la narrativa de ficción, los usuarios lo discuten entrelazando además cuestiones de su vida familiar, trabajo, clima, eventos actuales o cualquier otra cosa que resulte de su interés. </w:t>
      </w:r>
      <w:r>
        <w:rPr>
          <w:rFonts w:ascii="Times New Roman" w:eastAsia="Times New Roman" w:hAnsi="Times New Roman" w:cs="Times New Roman"/>
          <w:sz w:val="24"/>
          <w:szCs w:val="24"/>
        </w:rPr>
        <w:t>A tra</w:t>
      </w:r>
      <w:r>
        <w:rPr>
          <w:rFonts w:ascii="Times New Roman" w:eastAsia="Times New Roman" w:hAnsi="Times New Roman" w:cs="Times New Roman"/>
          <w:sz w:val="24"/>
          <w:szCs w:val="24"/>
        </w:rPr>
        <w:t>vés de su estudio en Twitter, encontró que además los usuarios buscan recomendar las series que han disfrutado, discutir lo que significa para ellos, ser parte de una moda, etc.</w:t>
      </w:r>
      <w:r>
        <w:rPr>
          <w:rFonts w:ascii="Times New Roman" w:eastAsia="Times New Roman" w:hAnsi="Times New Roman" w:cs="Times New Roman"/>
          <w:color w:val="000000"/>
          <w:sz w:val="24"/>
          <w:szCs w:val="24"/>
        </w:rPr>
        <w:t xml:space="preserve"> Est</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elementos fueron de particular inter</w:t>
      </w:r>
      <w:r>
        <w:rPr>
          <w:rFonts w:ascii="Times New Roman" w:eastAsia="Times New Roman" w:hAnsi="Times New Roman" w:cs="Times New Roman"/>
          <w:sz w:val="24"/>
          <w:szCs w:val="24"/>
        </w:rPr>
        <w:t>és al momento de iniciar ambos casos</w:t>
      </w:r>
      <w:r>
        <w:rPr>
          <w:rFonts w:ascii="Times New Roman" w:eastAsia="Times New Roman" w:hAnsi="Times New Roman" w:cs="Times New Roman"/>
          <w:sz w:val="24"/>
          <w:szCs w:val="24"/>
        </w:rPr>
        <w:t xml:space="preserve"> de estudio.</w:t>
      </w:r>
      <w:r>
        <w:rPr>
          <w:rFonts w:ascii="Times New Roman" w:eastAsia="Times New Roman" w:hAnsi="Times New Roman" w:cs="Times New Roman"/>
          <w:color w:val="000000"/>
          <w:sz w:val="24"/>
          <w:szCs w:val="24"/>
        </w:rPr>
        <w:t xml:space="preserve"> </w:t>
      </w:r>
    </w:p>
    <w:p w14:paraId="04C78D43"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7682E8A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Estudios como el de Castro-Mariño (2016, p.96-97) hablan sobre el comportamiento de los usuarios en redes sociales en relación con las narrativas de ficción. Sus hallazgos encontraron que el 62.6% de los comentarios hacen referencia al mundo</w:t>
      </w:r>
      <w:r>
        <w:rPr>
          <w:rFonts w:ascii="Times New Roman" w:eastAsia="Times New Roman" w:hAnsi="Times New Roman" w:cs="Times New Roman"/>
          <w:color w:val="000000"/>
          <w:sz w:val="24"/>
          <w:szCs w:val="24"/>
        </w:rPr>
        <w:t xml:space="preserve"> narrativo (tramas, personajes, actores y escenarios). Por otro lado, el 45.3% expresan sentimientos positivos hacia el programa, mientras que el 19.8% son negativas y 46.8% son neutras (p.100).</w:t>
      </w:r>
    </w:p>
    <w:p w14:paraId="17243A0B"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63D376B6"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Respecto al trabajo de</w:t>
      </w:r>
      <w:r>
        <w:rPr>
          <w:rFonts w:ascii="Times New Roman" w:eastAsia="Times New Roman" w:hAnsi="Times New Roman" w:cs="Times New Roman"/>
          <w:color w:val="000000"/>
          <w:sz w:val="24"/>
          <w:szCs w:val="24"/>
        </w:rPr>
        <w:t xml:space="preserve"> Lacalle y Castro (2018, p.6-7), sus r</w:t>
      </w:r>
      <w:r>
        <w:rPr>
          <w:rFonts w:ascii="Times New Roman" w:eastAsia="Times New Roman" w:hAnsi="Times New Roman" w:cs="Times New Roman"/>
          <w:color w:val="000000"/>
          <w:sz w:val="24"/>
          <w:szCs w:val="24"/>
        </w:rPr>
        <w:t xml:space="preserve">esultados muestran que el 35.2% de los comentarios hechos por fans españolas en diferentes plataformas incluyen referencias a su identidad personal: desde sus datos personales hasta sus emociones. </w:t>
      </w:r>
      <w:r>
        <w:rPr>
          <w:rFonts w:ascii="Times New Roman" w:eastAsia="Times New Roman" w:hAnsi="Times New Roman" w:cs="Times New Roman"/>
          <w:color w:val="000000"/>
          <w:sz w:val="24"/>
          <w:szCs w:val="24"/>
        </w:rPr>
        <w:lastRenderedPageBreak/>
        <w:t>Algunos de los sentimientos expresados mostraban amor por l</w:t>
      </w:r>
      <w:r>
        <w:rPr>
          <w:rFonts w:ascii="Times New Roman" w:eastAsia="Times New Roman" w:hAnsi="Times New Roman" w:cs="Times New Roman"/>
          <w:color w:val="000000"/>
          <w:sz w:val="24"/>
          <w:szCs w:val="24"/>
        </w:rPr>
        <w:t xml:space="preserve">os personajes, lo cual indica una relación parasocial entre las fans. Los autores afirman que: </w:t>
      </w:r>
    </w:p>
    <w:p w14:paraId="427DFF3B" w14:textId="77777777" w:rsidR="006503D2" w:rsidRDefault="00285DF6">
      <w:pPr>
        <w:pStyle w:val="norm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tipo de indicadores sugieren que las relaciones imaginarias de las fans con los personajes atraviesan los mismos procesos psicológicos a las del mundo real</w:t>
      </w:r>
      <w:r>
        <w:rPr>
          <w:rFonts w:ascii="Times New Roman" w:eastAsia="Times New Roman" w:hAnsi="Times New Roman" w:cs="Times New Roman"/>
          <w:color w:val="000000"/>
          <w:sz w:val="24"/>
          <w:szCs w:val="24"/>
        </w:rPr>
        <w:t>, al activar pensamientos y sentimientos de afecto y ser capaces de satisfacer determinadas necesidades emocionales. (p.11)</w:t>
      </w:r>
    </w:p>
    <w:p w14:paraId="76B54F79" w14:textId="77777777" w:rsidR="006503D2" w:rsidRDefault="006503D2">
      <w:pPr>
        <w:pStyle w:val="normal0"/>
        <w:pBdr>
          <w:top w:val="nil"/>
          <w:left w:val="nil"/>
          <w:bottom w:val="nil"/>
          <w:right w:val="nil"/>
          <w:between w:val="nil"/>
        </w:pBdr>
        <w:spacing w:line="360" w:lineRule="auto"/>
        <w:ind w:left="720"/>
        <w:rPr>
          <w:rFonts w:ascii="Times New Roman" w:eastAsia="Times New Roman" w:hAnsi="Times New Roman" w:cs="Times New Roman"/>
          <w:sz w:val="24"/>
          <w:szCs w:val="24"/>
        </w:rPr>
      </w:pPr>
    </w:p>
    <w:p w14:paraId="24B6DB6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Vasallo (2012) en su estudio de recepción de la telenovela Passione, </w:t>
      </w:r>
      <w:r>
        <w:rPr>
          <w:rFonts w:ascii="Times New Roman" w:eastAsia="Times New Roman" w:hAnsi="Times New Roman" w:cs="Times New Roman"/>
          <w:sz w:val="24"/>
          <w:szCs w:val="24"/>
        </w:rPr>
        <w:t>concluyó</w:t>
      </w:r>
      <w:r>
        <w:rPr>
          <w:rFonts w:ascii="Times New Roman" w:eastAsia="Times New Roman" w:hAnsi="Times New Roman" w:cs="Times New Roman"/>
          <w:color w:val="000000"/>
          <w:sz w:val="24"/>
          <w:szCs w:val="24"/>
        </w:rPr>
        <w:t xml:space="preserve"> que las audiencias encontraron en la narrativa una fo</w:t>
      </w:r>
      <w:r>
        <w:rPr>
          <w:rFonts w:ascii="Times New Roman" w:eastAsia="Times New Roman" w:hAnsi="Times New Roman" w:cs="Times New Roman"/>
          <w:color w:val="000000"/>
          <w:sz w:val="24"/>
          <w:szCs w:val="24"/>
        </w:rPr>
        <w:t>rma de dar sentido a las realidades en las que viven de manera cotidiana, lo cual confirmó lo expuesto por Bruner (1997) respecto a la forma en que los espectadores entrelazan situaciones de la ficción con su vida.</w:t>
      </w:r>
    </w:p>
    <w:p w14:paraId="160AECFC"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3C3243BB"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Las investigaciones y reflexiones teóric</w:t>
      </w:r>
      <w:r>
        <w:rPr>
          <w:rFonts w:ascii="Times New Roman" w:eastAsia="Times New Roman" w:hAnsi="Times New Roman" w:cs="Times New Roman"/>
          <w:sz w:val="24"/>
          <w:szCs w:val="24"/>
        </w:rPr>
        <w:t xml:space="preserve">as expuestas proveyeron el marco de análisis para los casos de @HouseofCardsLatinoamerica y @BlackMirrorMexico. </w:t>
      </w:r>
    </w:p>
    <w:p w14:paraId="6F5D4202"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67BA4833"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 del estudio</w:t>
      </w:r>
    </w:p>
    <w:p w14:paraId="7070C7E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Los datos y hallazgos de este artículo son resultado de dos proyectos de investigación distintos. En los dos casos de estudio se parti</w:t>
      </w:r>
      <w:r>
        <w:rPr>
          <w:rFonts w:ascii="Times New Roman" w:eastAsia="Times New Roman" w:hAnsi="Times New Roman" w:cs="Times New Roman"/>
          <w:sz w:val="24"/>
          <w:szCs w:val="24"/>
        </w:rPr>
        <w:t>ó de las preguntas: ¿Cómo interactúan los seguidores de @HouseofCardsLatinoamerica y @BlackMirrorMexico con las páginas? ¿</w:t>
      </w:r>
      <w:r>
        <w:rPr>
          <w:rFonts w:ascii="Times New Roman" w:eastAsia="Times New Roman" w:hAnsi="Times New Roman" w:cs="Times New Roman"/>
          <w:sz w:val="24"/>
          <w:szCs w:val="24"/>
        </w:rPr>
        <w:t>De qué manera expresan una asociación entre la narrativa de ficción y sus realidades?</w:t>
      </w:r>
    </w:p>
    <w:p w14:paraId="31B2FBE2"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3A75E1D9"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los dos estudios se aplicó una técnica cualitativa de análisis de comentarios de Facebook.</w:t>
      </w:r>
      <w:r>
        <w:rPr>
          <w:rFonts w:ascii="Times New Roman" w:eastAsia="Times New Roman" w:hAnsi="Times New Roman" w:cs="Times New Roman"/>
          <w:color w:val="000000"/>
          <w:sz w:val="24"/>
          <w:szCs w:val="24"/>
        </w:rPr>
        <w:t xml:space="preserve"> Para ambos se hizo uso de la herramienta Netvizz (Rieder, 2013), a través d</w:t>
      </w:r>
      <w:r>
        <w:rPr>
          <w:rFonts w:ascii="Times New Roman" w:eastAsia="Times New Roman" w:hAnsi="Times New Roman" w:cs="Times New Roman"/>
          <w:color w:val="000000"/>
          <w:sz w:val="24"/>
          <w:szCs w:val="24"/>
        </w:rPr>
        <w:t xml:space="preserve">e la cual se descargaron las publicaciones, comentarios y otros metadatos de las páginas elegidas para la investigación en Facebook, en un rango de tiempo previamente determinado. </w:t>
      </w:r>
    </w:p>
    <w:p w14:paraId="57660604"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0001AC89"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primero fue un análisis de los comentarios hechos a la página @HouseofC</w:t>
      </w:r>
      <w:r>
        <w:rPr>
          <w:rFonts w:ascii="Times New Roman" w:eastAsia="Times New Roman" w:hAnsi="Times New Roman" w:cs="Times New Roman"/>
          <w:color w:val="000000"/>
          <w:sz w:val="24"/>
          <w:szCs w:val="24"/>
        </w:rPr>
        <w:t>ardsLatinoamerica. Para ello, se descargaron los 38,127 comentarios hechos a las 38 publicaciones del año 2016, el d</w:t>
      </w:r>
      <w:r>
        <w:rPr>
          <w:rFonts w:ascii="Times New Roman" w:eastAsia="Times New Roman" w:hAnsi="Times New Roman" w:cs="Times New Roman"/>
          <w:sz w:val="24"/>
          <w:szCs w:val="24"/>
        </w:rPr>
        <w:t>ía 25 de enero 2017</w:t>
      </w:r>
      <w:r>
        <w:rPr>
          <w:rFonts w:ascii="Times New Roman" w:eastAsia="Times New Roman" w:hAnsi="Times New Roman" w:cs="Times New Roman"/>
          <w:color w:val="000000"/>
          <w:sz w:val="24"/>
          <w:szCs w:val="24"/>
        </w:rPr>
        <w:t xml:space="preserve">. En el momento de la descarga, esta página contaba con más de 3 millones de seguidores, principalmente de México, </w:t>
      </w:r>
      <w:r>
        <w:rPr>
          <w:rFonts w:ascii="Times New Roman" w:eastAsia="Times New Roman" w:hAnsi="Times New Roman" w:cs="Times New Roman"/>
          <w:color w:val="000000"/>
          <w:sz w:val="24"/>
          <w:szCs w:val="24"/>
        </w:rPr>
        <w:lastRenderedPageBreak/>
        <w:t>Argent</w:t>
      </w:r>
      <w:r>
        <w:rPr>
          <w:rFonts w:ascii="Times New Roman" w:eastAsia="Times New Roman" w:hAnsi="Times New Roman" w:cs="Times New Roman"/>
          <w:color w:val="000000"/>
          <w:sz w:val="24"/>
          <w:szCs w:val="24"/>
        </w:rPr>
        <w:t xml:space="preserve">ina, España, Chile y Colombia. En este proyecto se hizo una </w:t>
      </w:r>
      <w:r>
        <w:rPr>
          <w:rFonts w:ascii="Times New Roman" w:eastAsia="Times New Roman" w:hAnsi="Times New Roman" w:cs="Times New Roman"/>
          <w:sz w:val="24"/>
          <w:szCs w:val="24"/>
        </w:rPr>
        <w:t>clasificación simple de los comentarios: a) etiquetas, gifs, comentarios ajenos, etc., b) se expresa algo respecto a la serie, c) se expresa algo respecto a política o realidad, y d) se menciona a</w:t>
      </w:r>
      <w:r>
        <w:rPr>
          <w:rFonts w:ascii="Times New Roman" w:eastAsia="Times New Roman" w:hAnsi="Times New Roman" w:cs="Times New Roman"/>
          <w:sz w:val="24"/>
          <w:szCs w:val="24"/>
        </w:rPr>
        <w:t>lgo de la narrativa o personajes ficticios y de la realidad. Posteriormente, se llevó a cabo un análisis cualitativo de los tipos c y d, para identificar de qué manera se hicieron asociaciones con la realidad de los seguidores.</w:t>
      </w:r>
    </w:p>
    <w:p w14:paraId="5B44B885"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76679B5C"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segundo fue un análisis </w:t>
      </w:r>
      <w:r>
        <w:rPr>
          <w:rFonts w:ascii="Times New Roman" w:eastAsia="Times New Roman" w:hAnsi="Times New Roman" w:cs="Times New Roman"/>
          <w:color w:val="000000"/>
          <w:sz w:val="24"/>
          <w:szCs w:val="24"/>
        </w:rPr>
        <w:t>de los comentarios en la página de @BlackMirrorMéxico, el cual es administrado por externos a Netflix. A diferencia de la fanpage de House of Cards, Black Mirror no contaba al momento del estudio con una página dirigida a la audiencia Latinoamericana, lo c</w:t>
      </w:r>
      <w:r>
        <w:rPr>
          <w:rFonts w:ascii="Times New Roman" w:eastAsia="Times New Roman" w:hAnsi="Times New Roman" w:cs="Times New Roman"/>
          <w:color w:val="000000"/>
          <w:sz w:val="24"/>
          <w:szCs w:val="24"/>
        </w:rPr>
        <w:t xml:space="preserve">ual implicaba que se discriminaran comentarios por ser de idiomas diversos. Es por ello que se eligió esta página no oficial de la serie la cual contaba con más de 66 mil seguidores al momento de obtener los datos. Se descargaron 73,637 comentarios de 226 </w:t>
      </w:r>
      <w:r>
        <w:rPr>
          <w:rFonts w:ascii="Times New Roman" w:eastAsia="Times New Roman" w:hAnsi="Times New Roman" w:cs="Times New Roman"/>
          <w:color w:val="000000"/>
          <w:sz w:val="24"/>
          <w:szCs w:val="24"/>
        </w:rPr>
        <w:t>publicaciones hechas entre enero 2017 y marzo 2018, el d</w:t>
      </w:r>
      <w:r>
        <w:rPr>
          <w:rFonts w:ascii="Times New Roman" w:eastAsia="Times New Roman" w:hAnsi="Times New Roman" w:cs="Times New Roman"/>
          <w:sz w:val="24"/>
          <w:szCs w:val="24"/>
        </w:rPr>
        <w:t>ía 7 de abril 2018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En este proyecto se hizo una primera discriminación del comentario en caso de ser una etiqueta simple, comentarios ajenos, blancos, solo gifs, solo emoticones, etc. Si el comentari</w:t>
      </w:r>
      <w:r>
        <w:rPr>
          <w:rFonts w:ascii="Times New Roman" w:eastAsia="Times New Roman" w:hAnsi="Times New Roman" w:cs="Times New Roman"/>
          <w:sz w:val="24"/>
          <w:szCs w:val="24"/>
        </w:rPr>
        <w:t xml:space="preserve">o no era discriminado, posteriormente se haría un análisis respecto a las siguientes categorías: </w:t>
      </w:r>
    </w:p>
    <w:p w14:paraId="7FC00657" w14:textId="77777777" w:rsidR="006503D2" w:rsidRDefault="00285DF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del comentario. Identificar si el comentario mencionaba algo sobre la serie (situación, narrativa, personaje…), sobre la </w:t>
      </w:r>
      <w:r>
        <w:rPr>
          <w:rFonts w:ascii="Times New Roman" w:eastAsia="Times New Roman" w:hAnsi="Times New Roman" w:cs="Times New Roman"/>
          <w:i/>
          <w:sz w:val="24"/>
          <w:szCs w:val="24"/>
        </w:rPr>
        <w:t xml:space="preserve">fansite, </w:t>
      </w:r>
      <w:r>
        <w:rPr>
          <w:rFonts w:ascii="Times New Roman" w:eastAsia="Times New Roman" w:hAnsi="Times New Roman" w:cs="Times New Roman"/>
          <w:sz w:val="24"/>
          <w:szCs w:val="24"/>
        </w:rPr>
        <w:t>si hace alguna aso</w:t>
      </w:r>
      <w:r>
        <w:rPr>
          <w:rFonts w:ascii="Times New Roman" w:eastAsia="Times New Roman" w:hAnsi="Times New Roman" w:cs="Times New Roman"/>
          <w:sz w:val="24"/>
          <w:szCs w:val="24"/>
        </w:rPr>
        <w:t xml:space="preserve">ciación con la realidad, si intenta entablar una conversación con un personaje en forma de relación parasocial. </w:t>
      </w:r>
    </w:p>
    <w:p w14:paraId="04C0236E" w14:textId="77777777" w:rsidR="006503D2" w:rsidRDefault="00285DF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Argumentos racionales. Comentarios que incluyen una explicación lógica o racional sobre la página, programa, personaje o situación de la public</w:t>
      </w:r>
      <w:r>
        <w:rPr>
          <w:rFonts w:ascii="Times New Roman" w:eastAsia="Times New Roman" w:hAnsi="Times New Roman" w:cs="Times New Roman"/>
          <w:sz w:val="24"/>
          <w:szCs w:val="24"/>
        </w:rPr>
        <w:t>ación en Facebook. Se considera un comentario sofisticado. E.g.: “[Etiqueta a otro usuario] si se refiere al sistema. El creador de black mirror explicó que aparte de inspirarse en Tinder se inspiró en Spotify. Que según tus preferencias te pone música. As</w:t>
      </w:r>
      <w:r>
        <w:rPr>
          <w:rFonts w:ascii="Times New Roman" w:eastAsia="Times New Roman" w:hAnsi="Times New Roman" w:cs="Times New Roman"/>
          <w:sz w:val="24"/>
          <w:szCs w:val="24"/>
        </w:rPr>
        <w:t>í­ como el sistema te pone parejas. En el capítulo la pareja se revelan al sistema. Y la cancion tiene una parte que dice. Quemen la disco, cuelgen al bendito Dj por que la música que pone no me representa.” (18 de enero, 2018; Usuario en @BlackMirrorMexic</w:t>
      </w:r>
      <w:r>
        <w:rPr>
          <w:rFonts w:ascii="Times New Roman" w:eastAsia="Times New Roman" w:hAnsi="Times New Roman" w:cs="Times New Roman"/>
          <w:sz w:val="24"/>
          <w:szCs w:val="24"/>
        </w:rPr>
        <w:t>o)</w:t>
      </w:r>
    </w:p>
    <w:p w14:paraId="5A1BF51F" w14:textId="77777777" w:rsidR="006503D2" w:rsidRDefault="00285DF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Emociones negativas o positivas. Comentarios que expresan alguna emoción respecto a la página, programa, personaje o situación de la publicación en </w:t>
      </w:r>
      <w:r>
        <w:rPr>
          <w:rFonts w:ascii="Times New Roman" w:eastAsia="Times New Roman" w:hAnsi="Times New Roman" w:cs="Times New Roman"/>
          <w:sz w:val="24"/>
          <w:szCs w:val="24"/>
        </w:rPr>
        <w:lastRenderedPageBreak/>
        <w:t>Facebook. Se considera generalmente un comentario simple debido a la falta de distanciamiento crítico ent</w:t>
      </w:r>
      <w:r>
        <w:rPr>
          <w:rFonts w:ascii="Times New Roman" w:eastAsia="Times New Roman" w:hAnsi="Times New Roman" w:cs="Times New Roman"/>
          <w:sz w:val="24"/>
          <w:szCs w:val="24"/>
        </w:rPr>
        <w:t>re la realidad y la ficción, o bien por carecer de reflexiones. E.g.: “Es de los que más me trauma :( demasiado morboso, ver por primera vez la serie y que sea eso es demasiado perturbador.” (31 de enero, 2018; Usuario en @BlackMirrorMexico)</w:t>
      </w:r>
    </w:p>
    <w:p w14:paraId="7D978F02" w14:textId="77777777" w:rsidR="006503D2" w:rsidRDefault="00285DF6">
      <w:pPr>
        <w:pStyle w:val="normal0"/>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Crítica destru</w:t>
      </w:r>
      <w:r>
        <w:rPr>
          <w:rFonts w:ascii="Times New Roman" w:eastAsia="Times New Roman" w:hAnsi="Times New Roman" w:cs="Times New Roman"/>
          <w:sz w:val="24"/>
          <w:szCs w:val="24"/>
        </w:rPr>
        <w:t>ctiva al programa o sociedad. Comentarios que indican alguna crítica negativa del programa o de la sociedad representada en la publicación en Facebook, sin sugerencias o propuestas de mejora. Se considera un comentario sofisticado. E.g.: “Mensaje para la G</w:t>
      </w:r>
      <w:r>
        <w:rPr>
          <w:rFonts w:ascii="Times New Roman" w:eastAsia="Times New Roman" w:hAnsi="Times New Roman" w:cs="Times New Roman"/>
          <w:sz w:val="24"/>
          <w:szCs w:val="24"/>
        </w:rPr>
        <w:t>ente que mama este capí­tulo solo por tener un final feliz: Como chingados llegaron hasta ese capí­tulo sin entender que la serie se trata sobre problemas sociotecnologicos donde siempre se llega A un final duro/difí­cil a consecuencia de la naturaleza hum</w:t>
      </w:r>
      <w:r>
        <w:rPr>
          <w:rFonts w:ascii="Times New Roman" w:eastAsia="Times New Roman" w:hAnsi="Times New Roman" w:cs="Times New Roman"/>
          <w:sz w:val="24"/>
          <w:szCs w:val="24"/>
        </w:rPr>
        <w:t>ana.  Uno espera recibir otro capí­tulo de la misma índole/calidad, en cambio me ponen un cuento de hadas más rosa y marica que las pelí­culas de Disney/Pixar (pq siendo honestos, ellos también dan un poco de humor y temas para adulto) San Juní­pero está t</w:t>
      </w:r>
      <w:r>
        <w:rPr>
          <w:rFonts w:ascii="Times New Roman" w:eastAsia="Times New Roman" w:hAnsi="Times New Roman" w:cs="Times New Roman"/>
          <w:sz w:val="24"/>
          <w:szCs w:val="24"/>
        </w:rPr>
        <w:t>otalmente fuera de lugar, no pertenece a la trama de black mirror.” (31 de marzo, 2017; Usuario en @BlackMirrorMexico)</w:t>
      </w:r>
    </w:p>
    <w:p w14:paraId="3A563D62" w14:textId="77777777" w:rsidR="006503D2" w:rsidRDefault="00285DF6">
      <w:pPr>
        <w:pStyle w:val="norm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Crítica constructiva al programa o sociedad. Comentarios que indican alguna crítica del programa o de la sociedad representada en la publ</w:t>
      </w:r>
      <w:r>
        <w:rPr>
          <w:rFonts w:ascii="Times New Roman" w:eastAsia="Times New Roman" w:hAnsi="Times New Roman" w:cs="Times New Roman"/>
          <w:sz w:val="24"/>
          <w:szCs w:val="24"/>
        </w:rPr>
        <w:t>icación en Facebook, con sugerencias y/o propuestas de mejora. Se considera generalmente un comentario sofisticado. E.g.: “Todos los capí­tulos de Black mirror tienen el potencial de convertirse en series o pelí­culas.” (2 de enero, 2018; Usuario en @Black</w:t>
      </w:r>
      <w:r>
        <w:rPr>
          <w:rFonts w:ascii="Times New Roman" w:eastAsia="Times New Roman" w:hAnsi="Times New Roman" w:cs="Times New Roman"/>
          <w:sz w:val="24"/>
          <w:szCs w:val="24"/>
        </w:rPr>
        <w:t>MirrorMexico)</w:t>
      </w:r>
    </w:p>
    <w:p w14:paraId="197DA39C"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03FA445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bien ambos proyectos usaron instrumentos distintos de análisis, los dos exploraron una tipología de comentarios entre las cuales se identificaron aquellos que hacían un comparativo con la realidad, así como otras cuestiones que se present</w:t>
      </w:r>
      <w:r>
        <w:rPr>
          <w:rFonts w:ascii="Times New Roman" w:eastAsia="Times New Roman" w:hAnsi="Times New Roman" w:cs="Times New Roman"/>
          <w:color w:val="000000"/>
          <w:sz w:val="24"/>
          <w:szCs w:val="24"/>
        </w:rPr>
        <w:t>arán en la sección de resultados. La codificación del análisis se hizo en Excel, mientras que el análisis de datos se hizo a través de la</w:t>
      </w:r>
      <w:r>
        <w:rPr>
          <w:rFonts w:ascii="Times New Roman" w:eastAsia="Times New Roman" w:hAnsi="Times New Roman" w:cs="Times New Roman"/>
          <w:sz w:val="24"/>
          <w:szCs w:val="24"/>
        </w:rPr>
        <w:t xml:space="preserve"> función de Frecuencias en</w:t>
      </w:r>
      <w:r>
        <w:rPr>
          <w:rFonts w:ascii="Times New Roman" w:eastAsia="Times New Roman" w:hAnsi="Times New Roman" w:cs="Times New Roman"/>
          <w:color w:val="000000"/>
          <w:sz w:val="24"/>
          <w:szCs w:val="24"/>
        </w:rPr>
        <w:t xml:space="preserve"> SPSS Statistics. </w:t>
      </w:r>
    </w:p>
    <w:p w14:paraId="331C2E3F"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B26F7A8"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14:paraId="00F7E0E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Los resultados se dividen en dos áreas: la primera, tiene que ver con la tipología de comentarios con base en frecuencias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y l</w:t>
      </w:r>
      <w:r>
        <w:rPr>
          <w:rFonts w:ascii="Times New Roman" w:eastAsia="Times New Roman" w:hAnsi="Times New Roman" w:cs="Times New Roman"/>
          <w:color w:val="000000"/>
          <w:sz w:val="24"/>
          <w:szCs w:val="24"/>
        </w:rPr>
        <w:t>a segunda, es la asociación que algunos de estos comentarios expresan con la realidad, de manera que los usuarios “</w:t>
      </w:r>
      <w:r>
        <w:rPr>
          <w:rFonts w:ascii="Times New Roman" w:eastAsia="Times New Roman" w:hAnsi="Times New Roman" w:cs="Times New Roman"/>
          <w:sz w:val="24"/>
          <w:szCs w:val="24"/>
        </w:rPr>
        <w:t>tropicalizan</w:t>
      </w:r>
      <w:r>
        <w:rPr>
          <w:rFonts w:ascii="Times New Roman" w:eastAsia="Times New Roman" w:hAnsi="Times New Roman" w:cs="Times New Roman"/>
          <w:color w:val="000000"/>
          <w:sz w:val="24"/>
          <w:szCs w:val="24"/>
        </w:rPr>
        <w:t>” l</w:t>
      </w:r>
      <w:r>
        <w:rPr>
          <w:rFonts w:ascii="Times New Roman" w:eastAsia="Times New Roman" w:hAnsi="Times New Roman" w:cs="Times New Roman"/>
          <w:color w:val="000000"/>
          <w:sz w:val="24"/>
          <w:szCs w:val="24"/>
        </w:rPr>
        <w:t xml:space="preserve">a ficción en sus propios contextos sociales y políticos. </w:t>
      </w:r>
    </w:p>
    <w:p w14:paraId="407B6425"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8BDA6B3"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Tipología de Comentarios</w:t>
      </w:r>
    </w:p>
    <w:p w14:paraId="7EB0FC5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Gráfico 1 muestra cómo las frecuencias más al</w:t>
      </w:r>
      <w:r>
        <w:rPr>
          <w:rFonts w:ascii="Times New Roman" w:eastAsia="Times New Roman" w:hAnsi="Times New Roman" w:cs="Times New Roman"/>
          <w:color w:val="000000"/>
          <w:sz w:val="24"/>
          <w:szCs w:val="24"/>
        </w:rPr>
        <w:t xml:space="preserve">tas </w:t>
      </w:r>
      <w:r>
        <w:rPr>
          <w:rFonts w:ascii="Times New Roman" w:eastAsia="Times New Roman" w:hAnsi="Times New Roman" w:cs="Times New Roman"/>
          <w:sz w:val="24"/>
          <w:szCs w:val="24"/>
        </w:rPr>
        <w:t>son</w:t>
      </w:r>
      <w:r>
        <w:rPr>
          <w:rFonts w:ascii="Times New Roman" w:eastAsia="Times New Roman" w:hAnsi="Times New Roman" w:cs="Times New Roman"/>
          <w:color w:val="000000"/>
          <w:sz w:val="24"/>
          <w:szCs w:val="24"/>
        </w:rPr>
        <w:t xml:space="preserve"> etiq</w:t>
      </w:r>
      <w:r>
        <w:rPr>
          <w:rFonts w:ascii="Times New Roman" w:eastAsia="Times New Roman" w:hAnsi="Times New Roman" w:cs="Times New Roman"/>
          <w:color w:val="000000"/>
          <w:sz w:val="24"/>
          <w:szCs w:val="24"/>
        </w:rPr>
        <w:t xml:space="preserve">uetas, conversaciones ajenas al programa o </w:t>
      </w:r>
      <w:r>
        <w:rPr>
          <w:rFonts w:ascii="Times New Roman" w:eastAsia="Times New Roman" w:hAnsi="Times New Roman" w:cs="Times New Roman"/>
          <w:i/>
          <w:color w:val="000000"/>
          <w:sz w:val="24"/>
          <w:szCs w:val="24"/>
        </w:rPr>
        <w:t>fansite</w:t>
      </w:r>
      <w:r>
        <w:rPr>
          <w:rFonts w:ascii="Times New Roman" w:eastAsia="Times New Roman" w:hAnsi="Times New Roman" w:cs="Times New Roman"/>
          <w:color w:val="000000"/>
          <w:sz w:val="24"/>
          <w:szCs w:val="24"/>
        </w:rPr>
        <w:t>, o bien, son emoticonos, gifs u otros elementos que Netvizz d</w:t>
      </w:r>
      <w:r>
        <w:rPr>
          <w:rFonts w:ascii="Times New Roman" w:eastAsia="Times New Roman" w:hAnsi="Times New Roman" w:cs="Times New Roman"/>
          <w:color w:val="000000"/>
          <w:sz w:val="24"/>
          <w:szCs w:val="24"/>
        </w:rPr>
        <w:t>escarga como “blancos”. En ambos casos, representan al menos dos terceras partes del total de comentarios, dentro de los cuales la mayoría incluye mínimo una etiqueta a otro usuario en Facebook.</w:t>
      </w:r>
    </w:p>
    <w:p w14:paraId="66CE65BB"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rPr>
        <w:drawing>
          <wp:inline distT="114300" distB="114300" distL="114300" distR="114300" wp14:anchorId="03A814BC" wp14:editId="6230263E">
            <wp:extent cx="3515813" cy="21168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515813" cy="2116812"/>
                    </a:xfrm>
                    <a:prstGeom prst="rect">
                      <a:avLst/>
                    </a:prstGeom>
                    <a:ln/>
                  </pic:spPr>
                </pic:pic>
              </a:graphicData>
            </a:graphic>
          </wp:inline>
        </w:drawing>
      </w:r>
    </w:p>
    <w:p w14:paraId="1721B12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Gráfica 1. Tipología de comentarios. Fuente: Elaboración propia.</w:t>
      </w:r>
    </w:p>
    <w:p w14:paraId="029595B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3F9E171A"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Congruente con los hallazgos de Deller (2001), los usuarios utilizan las redes sociales para hacer recomendaciones sobre algo que han disfrutado, que en este caso se limita en la mayoría de</w:t>
      </w:r>
      <w:r>
        <w:rPr>
          <w:rFonts w:ascii="Times New Roman" w:eastAsia="Times New Roman" w:hAnsi="Times New Roman" w:cs="Times New Roman"/>
          <w:color w:val="000000"/>
          <w:sz w:val="24"/>
          <w:szCs w:val="24"/>
        </w:rPr>
        <w:t xml:space="preserve"> las ocasiones a hacer una etiqueta de manera que otros usuarios puedan ver la publicación o el programa al que hace referencia esa publicación. Si bien Vasallo (2012) y Bielby, Harrington y Bielby (1999) indicaban que los fans se comprometen de tal manera</w:t>
      </w:r>
      <w:r>
        <w:rPr>
          <w:rFonts w:ascii="Times New Roman" w:eastAsia="Times New Roman" w:hAnsi="Times New Roman" w:cs="Times New Roman"/>
          <w:color w:val="000000"/>
          <w:sz w:val="24"/>
          <w:szCs w:val="24"/>
        </w:rPr>
        <w:t xml:space="preserve"> con la narrativa que la expanden a través de actividades y producción de nuevos contenidos, habría que reflexionar si el papel de relaciones públicas o marketing que toman al estar promoviendo la serie de televisión forma parte de esta serie de actividade</w:t>
      </w:r>
      <w:r>
        <w:rPr>
          <w:rFonts w:ascii="Times New Roman" w:eastAsia="Times New Roman" w:hAnsi="Times New Roman" w:cs="Times New Roman"/>
          <w:color w:val="000000"/>
          <w:sz w:val="24"/>
          <w:szCs w:val="24"/>
        </w:rPr>
        <w:t xml:space="preserve">s. Si el objetivo es que el fan como agente le de mayor visibilidad a la serie, las etiquetas en estas </w:t>
      </w:r>
      <w:r>
        <w:rPr>
          <w:rFonts w:ascii="Times New Roman" w:eastAsia="Times New Roman" w:hAnsi="Times New Roman" w:cs="Times New Roman"/>
          <w:color w:val="000000"/>
          <w:sz w:val="24"/>
          <w:szCs w:val="24"/>
        </w:rPr>
        <w:lastRenderedPageBreak/>
        <w:t>publicaciones lo logran de una manera más simple en comparación a la creación de fan fictions, contribuciones a wikis o producción de vlogs/blogs.</w:t>
      </w:r>
    </w:p>
    <w:p w14:paraId="2EE9171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F26B0C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w:t>
      </w:r>
      <w:r>
        <w:rPr>
          <w:rFonts w:ascii="Times New Roman" w:eastAsia="Times New Roman" w:hAnsi="Times New Roman" w:cs="Times New Roman"/>
          <w:i/>
          <w:color w:val="000000"/>
          <w:sz w:val="24"/>
          <w:szCs w:val="24"/>
        </w:rPr>
        <w:t xml:space="preserve">likes, </w:t>
      </w:r>
      <w:r>
        <w:rPr>
          <w:rFonts w:ascii="Times New Roman" w:eastAsia="Times New Roman" w:hAnsi="Times New Roman" w:cs="Times New Roman"/>
          <w:color w:val="000000"/>
          <w:sz w:val="24"/>
          <w:szCs w:val="24"/>
        </w:rPr>
        <w:t>reacciones o comentarios sin etiquetas de cualquier tipo también generan mayor visibilidad, dado que el algoritmo de Facebook se basa en la cantidad de actividad que produce una publicación por parte de los usuarios. Sin embargo, la etiqueta se dife</w:t>
      </w:r>
      <w:r>
        <w:rPr>
          <w:rFonts w:ascii="Times New Roman" w:eastAsia="Times New Roman" w:hAnsi="Times New Roman" w:cs="Times New Roman"/>
          <w:color w:val="000000"/>
          <w:sz w:val="24"/>
          <w:szCs w:val="24"/>
        </w:rPr>
        <w:t>rencia principalmente en dos cuestiones: 1) la personalización del mensaje hacia usuarios específicos, lo cual hace que sea una publicidad dirigida más efectiva; y 2</w:t>
      </w:r>
      <w:r>
        <w:rPr>
          <w:rFonts w:ascii="Times New Roman" w:eastAsia="Times New Roman" w:hAnsi="Times New Roman" w:cs="Times New Roman"/>
          <w:color w:val="000000"/>
          <w:sz w:val="24"/>
          <w:szCs w:val="24"/>
        </w:rPr>
        <w:t xml:space="preserve">) la intención de agregar una etiqueta </w:t>
      </w:r>
      <w:r>
        <w:rPr>
          <w:rFonts w:ascii="Times New Roman" w:eastAsia="Times New Roman" w:hAnsi="Times New Roman" w:cs="Times New Roman"/>
          <w:sz w:val="24"/>
          <w:szCs w:val="24"/>
        </w:rPr>
        <w:t>comparada con</w:t>
      </w:r>
      <w:r>
        <w:rPr>
          <w:rFonts w:ascii="Times New Roman" w:eastAsia="Times New Roman" w:hAnsi="Times New Roman" w:cs="Times New Roman"/>
          <w:color w:val="000000"/>
          <w:sz w:val="24"/>
          <w:szCs w:val="24"/>
        </w:rPr>
        <w:t xml:space="preserve"> la intención de dar un </w:t>
      </w:r>
      <w:r>
        <w:rPr>
          <w:rFonts w:ascii="Times New Roman" w:eastAsia="Times New Roman" w:hAnsi="Times New Roman" w:cs="Times New Roman"/>
          <w:i/>
          <w:color w:val="000000"/>
          <w:sz w:val="24"/>
          <w:szCs w:val="24"/>
        </w:rPr>
        <w:t>like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Los usuar</w:t>
      </w:r>
      <w:r>
        <w:rPr>
          <w:rFonts w:ascii="Times New Roman" w:eastAsia="Times New Roman" w:hAnsi="Times New Roman" w:cs="Times New Roman"/>
          <w:color w:val="000000"/>
          <w:sz w:val="24"/>
          <w:szCs w:val="24"/>
        </w:rPr>
        <w:t xml:space="preserve">ios saben que al etiquetar a </w:t>
      </w:r>
      <w:r>
        <w:rPr>
          <w:rFonts w:ascii="Times New Roman" w:eastAsia="Times New Roman" w:hAnsi="Times New Roman" w:cs="Times New Roman"/>
          <w:sz w:val="24"/>
          <w:szCs w:val="24"/>
        </w:rPr>
        <w:t>alguna persona,</w:t>
      </w:r>
      <w:r>
        <w:rPr>
          <w:rFonts w:ascii="Times New Roman" w:eastAsia="Times New Roman" w:hAnsi="Times New Roman" w:cs="Times New Roman"/>
          <w:color w:val="000000"/>
          <w:sz w:val="24"/>
          <w:szCs w:val="24"/>
        </w:rPr>
        <w:t xml:space="preserve"> verá esa publicación pues recibirá una notificación. No obstante, los usuarios no saben a quién aparecerá su </w:t>
      </w:r>
      <w:r>
        <w:rPr>
          <w:rFonts w:ascii="Times New Roman" w:eastAsia="Times New Roman" w:hAnsi="Times New Roman" w:cs="Times New Roman"/>
          <w:i/>
          <w:color w:val="000000"/>
          <w:sz w:val="24"/>
          <w:szCs w:val="24"/>
        </w:rPr>
        <w:t>like</w:t>
      </w:r>
      <w:r>
        <w:rPr>
          <w:rFonts w:ascii="Times New Roman" w:eastAsia="Times New Roman" w:hAnsi="Times New Roman" w:cs="Times New Roman"/>
          <w:color w:val="000000"/>
          <w:sz w:val="24"/>
          <w:szCs w:val="24"/>
        </w:rPr>
        <w:t>, reacción o comentario sin etiqueta, por lo que su acción se limita a una interacción intencionada con la página.</w:t>
      </w:r>
    </w:p>
    <w:p w14:paraId="4A57C430"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40E4AB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Dicho esto, es importante considerar que si bien la mayoría de los comentarios se reducen a este tipo de publicaciones, el impacto sigue si</w:t>
      </w:r>
      <w:r>
        <w:rPr>
          <w:rFonts w:ascii="Times New Roman" w:eastAsia="Times New Roman" w:hAnsi="Times New Roman" w:cs="Times New Roman"/>
          <w:color w:val="000000"/>
          <w:sz w:val="24"/>
          <w:szCs w:val="24"/>
        </w:rPr>
        <w:t>endo el de generar más visibilidad a la serie de televisión. Para el 24.4 y 20.1% de los comentarios restantes, el análisis de datos fue más minucioso en cuanto al contenido.</w:t>
      </w:r>
    </w:p>
    <w:p w14:paraId="535624A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AC9EFE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Resulta pertinente recordar </w:t>
      </w:r>
      <w:r>
        <w:rPr>
          <w:rFonts w:ascii="Times New Roman" w:eastAsia="Times New Roman" w:hAnsi="Times New Roman" w:cs="Times New Roman"/>
          <w:sz w:val="24"/>
          <w:szCs w:val="24"/>
        </w:rPr>
        <w:t xml:space="preserve">la tipología de recepción propuesta por </w:t>
      </w:r>
      <w:r>
        <w:rPr>
          <w:rFonts w:ascii="Times New Roman" w:eastAsia="Times New Roman" w:hAnsi="Times New Roman" w:cs="Times New Roman"/>
          <w:color w:val="000000"/>
          <w:sz w:val="24"/>
          <w:szCs w:val="24"/>
        </w:rPr>
        <w:t>Palmer y Ha</w:t>
      </w:r>
      <w:r>
        <w:rPr>
          <w:rFonts w:ascii="Times New Roman" w:eastAsia="Times New Roman" w:hAnsi="Times New Roman" w:cs="Times New Roman"/>
          <w:color w:val="000000"/>
          <w:sz w:val="24"/>
          <w:szCs w:val="24"/>
        </w:rPr>
        <w:t>fen (1999) en la cual propusieron los términos de “simple” y “sofisticado” a las lecturas de aceptación y de rechazo originalmente indicados por Stuart Hall. Simple, se refiere a aquellas lecturas que no tienen un argumento o una reflexión de por medio, mi</w:t>
      </w:r>
      <w:r>
        <w:rPr>
          <w:rFonts w:ascii="Times New Roman" w:eastAsia="Times New Roman" w:hAnsi="Times New Roman" w:cs="Times New Roman"/>
          <w:color w:val="000000"/>
          <w:sz w:val="24"/>
          <w:szCs w:val="24"/>
        </w:rPr>
        <w:t xml:space="preserve">entras que las sofisticadas sí. Si se transfieren estos términos a los comentarios analizados, es posible </w:t>
      </w:r>
      <w:r>
        <w:rPr>
          <w:rFonts w:ascii="Times New Roman" w:eastAsia="Times New Roman" w:hAnsi="Times New Roman" w:cs="Times New Roman"/>
          <w:sz w:val="24"/>
          <w:szCs w:val="24"/>
        </w:rPr>
        <w:t>clasificar en estos</w:t>
      </w:r>
      <w:r>
        <w:rPr>
          <w:rFonts w:ascii="Times New Roman" w:eastAsia="Times New Roman" w:hAnsi="Times New Roman" w:cs="Times New Roman"/>
          <w:color w:val="000000"/>
          <w:sz w:val="24"/>
          <w:szCs w:val="24"/>
        </w:rPr>
        <w:t xml:space="preserve"> las expresiones de los usuarios.</w:t>
      </w:r>
    </w:p>
    <w:p w14:paraId="2004DF03"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5EC401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investigación del caso Black Mirror México, </w:t>
      </w:r>
      <w:r>
        <w:rPr>
          <w:rFonts w:ascii="Times New Roman" w:eastAsia="Times New Roman" w:hAnsi="Times New Roman" w:cs="Times New Roman"/>
          <w:sz w:val="24"/>
          <w:szCs w:val="24"/>
        </w:rPr>
        <w:t>con base en la clasificación de los argumento</w:t>
      </w:r>
      <w:r>
        <w:rPr>
          <w:rFonts w:ascii="Times New Roman" w:eastAsia="Times New Roman" w:hAnsi="Times New Roman" w:cs="Times New Roman"/>
          <w:sz w:val="24"/>
          <w:szCs w:val="24"/>
        </w:rPr>
        <w:t>s racionales y las emociones positivas o negativas, se observó</w:t>
      </w:r>
      <w:r>
        <w:rPr>
          <w:rFonts w:ascii="Times New Roman" w:eastAsia="Times New Roman" w:hAnsi="Times New Roman" w:cs="Times New Roman"/>
          <w:color w:val="000000"/>
          <w:sz w:val="24"/>
          <w:szCs w:val="24"/>
        </w:rPr>
        <w:t xml:space="preserve"> el distanciamiento que mostraban </w:t>
      </w:r>
      <w:r>
        <w:rPr>
          <w:rFonts w:ascii="Times New Roman" w:eastAsia="Times New Roman" w:hAnsi="Times New Roman" w:cs="Times New Roman"/>
          <w:color w:val="000000"/>
          <w:sz w:val="24"/>
          <w:szCs w:val="24"/>
        </w:rPr>
        <w:t>los usuarios c</w:t>
      </w:r>
      <w:r>
        <w:rPr>
          <w:rFonts w:ascii="Times New Roman" w:eastAsia="Times New Roman" w:hAnsi="Times New Roman" w:cs="Times New Roman"/>
          <w:color w:val="000000"/>
          <w:sz w:val="24"/>
          <w:szCs w:val="24"/>
        </w:rPr>
        <w:t>on el programa o la página en Facebook. En este sentido, atiende a dos usos que expone Deller (2011) en su propio estudio de Twitter, a través del</w:t>
      </w:r>
      <w:r>
        <w:rPr>
          <w:rFonts w:ascii="Times New Roman" w:eastAsia="Times New Roman" w:hAnsi="Times New Roman" w:cs="Times New Roman"/>
          <w:color w:val="000000"/>
          <w:sz w:val="24"/>
          <w:szCs w:val="24"/>
        </w:rPr>
        <w:t xml:space="preserve"> cual indicó que l</w:t>
      </w:r>
      <w:r>
        <w:rPr>
          <w:rFonts w:ascii="Times New Roman" w:eastAsia="Times New Roman" w:hAnsi="Times New Roman" w:cs="Times New Roman"/>
          <w:sz w:val="24"/>
          <w:szCs w:val="24"/>
        </w:rPr>
        <w:t xml:space="preserve">as audiencias </w:t>
      </w:r>
      <w:r>
        <w:rPr>
          <w:rFonts w:ascii="Times New Roman" w:eastAsia="Times New Roman" w:hAnsi="Times New Roman" w:cs="Times New Roman"/>
          <w:color w:val="000000"/>
          <w:sz w:val="24"/>
          <w:szCs w:val="24"/>
        </w:rPr>
        <w:t xml:space="preserve">buscaban discutir lo que ha significado para ellos la serie de televisión, o para compartir un argumento. Como se puede observar en la Tabla 2, la </w:t>
      </w:r>
      <w:r>
        <w:rPr>
          <w:rFonts w:ascii="Times New Roman" w:eastAsia="Times New Roman" w:hAnsi="Times New Roman" w:cs="Times New Roman"/>
          <w:color w:val="000000"/>
          <w:sz w:val="24"/>
          <w:szCs w:val="24"/>
        </w:rPr>
        <w:lastRenderedPageBreak/>
        <w:t>participación de este tipo es muy baja, pues los comentarios con argumentos r</w:t>
      </w:r>
      <w:r>
        <w:rPr>
          <w:rFonts w:ascii="Times New Roman" w:eastAsia="Times New Roman" w:hAnsi="Times New Roman" w:cs="Times New Roman"/>
          <w:color w:val="000000"/>
          <w:sz w:val="24"/>
          <w:szCs w:val="24"/>
        </w:rPr>
        <w:t>acionales tan solo representan el 1.2% mientras que la expresión de emociones es del 8.1%. En el caso específico de Black Mirror, la expresión de emociones negativas es el doble que el de emociones positivas.</w:t>
      </w:r>
    </w:p>
    <w:tbl>
      <w:tblPr>
        <w:tblStyle w:val="a"/>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35"/>
        <w:gridCol w:w="1800"/>
        <w:gridCol w:w="1620"/>
      </w:tblGrid>
      <w:tr w:rsidR="006503D2" w14:paraId="36DF3909" w14:textId="77777777">
        <w:tc>
          <w:tcPr>
            <w:tcW w:w="5535" w:type="dxa"/>
            <w:shd w:val="clear" w:color="auto" w:fill="auto"/>
            <w:tcMar>
              <w:top w:w="100" w:type="dxa"/>
              <w:left w:w="100" w:type="dxa"/>
              <w:bottom w:w="100" w:type="dxa"/>
              <w:right w:w="100" w:type="dxa"/>
            </w:tcMar>
          </w:tcPr>
          <w:p w14:paraId="0364AA6D" w14:textId="77777777" w:rsidR="006503D2" w:rsidRDefault="006503D2">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00" w:type="dxa"/>
            <w:shd w:val="clear" w:color="auto" w:fill="auto"/>
            <w:tcMar>
              <w:top w:w="100" w:type="dxa"/>
              <w:left w:w="100" w:type="dxa"/>
              <w:bottom w:w="100" w:type="dxa"/>
              <w:right w:w="100" w:type="dxa"/>
            </w:tcMar>
          </w:tcPr>
          <w:p w14:paraId="47EABDE3"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Frecuencia</w:t>
            </w:r>
          </w:p>
        </w:tc>
        <w:tc>
          <w:tcPr>
            <w:tcW w:w="1620" w:type="dxa"/>
            <w:shd w:val="clear" w:color="auto" w:fill="auto"/>
            <w:tcMar>
              <w:top w:w="100" w:type="dxa"/>
              <w:left w:w="100" w:type="dxa"/>
              <w:bottom w:w="100" w:type="dxa"/>
              <w:right w:w="100" w:type="dxa"/>
            </w:tcMar>
          </w:tcPr>
          <w:p w14:paraId="13838057"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503D2" w14:paraId="7D5B3210" w14:textId="77777777">
        <w:tc>
          <w:tcPr>
            <w:tcW w:w="5535" w:type="dxa"/>
            <w:shd w:val="clear" w:color="auto" w:fill="auto"/>
            <w:tcMar>
              <w:top w:w="100" w:type="dxa"/>
              <w:left w:w="100" w:type="dxa"/>
              <w:bottom w:w="100" w:type="dxa"/>
              <w:right w:w="100" w:type="dxa"/>
            </w:tcMar>
          </w:tcPr>
          <w:p w14:paraId="2C9BE749"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Argumentos racionales</w:t>
            </w:r>
          </w:p>
        </w:tc>
        <w:tc>
          <w:tcPr>
            <w:tcW w:w="1800" w:type="dxa"/>
            <w:shd w:val="clear" w:color="auto" w:fill="auto"/>
            <w:tcMar>
              <w:top w:w="100" w:type="dxa"/>
              <w:left w:w="100" w:type="dxa"/>
              <w:bottom w:w="100" w:type="dxa"/>
              <w:right w:w="100" w:type="dxa"/>
            </w:tcMar>
          </w:tcPr>
          <w:p w14:paraId="7404AD43"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1620" w:type="dxa"/>
            <w:shd w:val="clear" w:color="auto" w:fill="auto"/>
            <w:tcMar>
              <w:top w:w="100" w:type="dxa"/>
              <w:left w:w="100" w:type="dxa"/>
              <w:bottom w:w="100" w:type="dxa"/>
              <w:right w:w="100" w:type="dxa"/>
            </w:tcMar>
          </w:tcPr>
          <w:p w14:paraId="7277EA0F"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r>
      <w:tr w:rsidR="006503D2" w14:paraId="6E82D661" w14:textId="77777777">
        <w:tc>
          <w:tcPr>
            <w:tcW w:w="5535" w:type="dxa"/>
            <w:shd w:val="clear" w:color="auto" w:fill="auto"/>
            <w:tcMar>
              <w:top w:w="100" w:type="dxa"/>
              <w:left w:w="100" w:type="dxa"/>
              <w:bottom w:w="100" w:type="dxa"/>
              <w:right w:w="100" w:type="dxa"/>
            </w:tcMar>
          </w:tcPr>
          <w:p w14:paraId="2E9C9051"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Emociones negativas</w:t>
            </w:r>
          </w:p>
        </w:tc>
        <w:tc>
          <w:tcPr>
            <w:tcW w:w="1800" w:type="dxa"/>
            <w:shd w:val="clear" w:color="auto" w:fill="auto"/>
            <w:tcMar>
              <w:top w:w="100" w:type="dxa"/>
              <w:left w:w="100" w:type="dxa"/>
              <w:bottom w:w="100" w:type="dxa"/>
              <w:right w:w="100" w:type="dxa"/>
            </w:tcMar>
          </w:tcPr>
          <w:p w14:paraId="47593AAF"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w:t>
            </w:r>
          </w:p>
        </w:tc>
        <w:tc>
          <w:tcPr>
            <w:tcW w:w="1620" w:type="dxa"/>
            <w:shd w:val="clear" w:color="auto" w:fill="auto"/>
            <w:tcMar>
              <w:top w:w="100" w:type="dxa"/>
              <w:left w:w="100" w:type="dxa"/>
              <w:bottom w:w="100" w:type="dxa"/>
              <w:right w:w="100" w:type="dxa"/>
            </w:tcMar>
          </w:tcPr>
          <w:p w14:paraId="452D1B73"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6503D2" w14:paraId="4A8CAD95" w14:textId="77777777">
        <w:tc>
          <w:tcPr>
            <w:tcW w:w="5535" w:type="dxa"/>
            <w:shd w:val="clear" w:color="auto" w:fill="auto"/>
            <w:tcMar>
              <w:top w:w="100" w:type="dxa"/>
              <w:left w:w="100" w:type="dxa"/>
              <w:bottom w:w="100" w:type="dxa"/>
              <w:right w:w="100" w:type="dxa"/>
            </w:tcMar>
          </w:tcPr>
          <w:p w14:paraId="2C672BA5"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Emociones positivas</w:t>
            </w:r>
          </w:p>
        </w:tc>
        <w:tc>
          <w:tcPr>
            <w:tcW w:w="1800" w:type="dxa"/>
            <w:shd w:val="clear" w:color="auto" w:fill="auto"/>
            <w:tcMar>
              <w:top w:w="100" w:type="dxa"/>
              <w:left w:w="100" w:type="dxa"/>
              <w:bottom w:w="100" w:type="dxa"/>
              <w:right w:w="100" w:type="dxa"/>
            </w:tcMar>
          </w:tcPr>
          <w:p w14:paraId="0D021BB5"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w:t>
            </w:r>
          </w:p>
        </w:tc>
        <w:tc>
          <w:tcPr>
            <w:tcW w:w="1620" w:type="dxa"/>
            <w:shd w:val="clear" w:color="auto" w:fill="auto"/>
            <w:tcMar>
              <w:top w:w="100" w:type="dxa"/>
              <w:left w:w="100" w:type="dxa"/>
              <w:bottom w:w="100" w:type="dxa"/>
              <w:right w:w="100" w:type="dxa"/>
            </w:tcMar>
          </w:tcPr>
          <w:p w14:paraId="24ED9C2A"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6503D2" w14:paraId="673D4E34" w14:textId="77777777">
        <w:tc>
          <w:tcPr>
            <w:tcW w:w="5535" w:type="dxa"/>
            <w:shd w:val="clear" w:color="auto" w:fill="auto"/>
            <w:tcMar>
              <w:top w:w="100" w:type="dxa"/>
              <w:left w:w="100" w:type="dxa"/>
              <w:bottom w:w="100" w:type="dxa"/>
              <w:right w:w="100" w:type="dxa"/>
            </w:tcMar>
          </w:tcPr>
          <w:p w14:paraId="11EBFB0F"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Críticas destructivas al programa</w:t>
            </w:r>
          </w:p>
        </w:tc>
        <w:tc>
          <w:tcPr>
            <w:tcW w:w="1800" w:type="dxa"/>
            <w:shd w:val="clear" w:color="auto" w:fill="auto"/>
            <w:tcMar>
              <w:top w:w="100" w:type="dxa"/>
              <w:left w:w="100" w:type="dxa"/>
              <w:bottom w:w="100" w:type="dxa"/>
              <w:right w:w="100" w:type="dxa"/>
            </w:tcMar>
          </w:tcPr>
          <w:p w14:paraId="250B1E55"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1620" w:type="dxa"/>
            <w:shd w:val="clear" w:color="auto" w:fill="auto"/>
            <w:tcMar>
              <w:top w:w="100" w:type="dxa"/>
              <w:left w:w="100" w:type="dxa"/>
              <w:bottom w:w="100" w:type="dxa"/>
              <w:right w:w="100" w:type="dxa"/>
            </w:tcMar>
          </w:tcPr>
          <w:p w14:paraId="369758FA"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r>
      <w:tr w:rsidR="006503D2" w14:paraId="3DB6E0FA" w14:textId="77777777">
        <w:tc>
          <w:tcPr>
            <w:tcW w:w="5535" w:type="dxa"/>
            <w:shd w:val="clear" w:color="auto" w:fill="auto"/>
            <w:tcMar>
              <w:top w:w="100" w:type="dxa"/>
              <w:left w:w="100" w:type="dxa"/>
              <w:bottom w:w="100" w:type="dxa"/>
              <w:right w:w="100" w:type="dxa"/>
            </w:tcMar>
          </w:tcPr>
          <w:p w14:paraId="35EE037F"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Críticas destructivas a la sociedad</w:t>
            </w:r>
          </w:p>
        </w:tc>
        <w:tc>
          <w:tcPr>
            <w:tcW w:w="1800" w:type="dxa"/>
            <w:shd w:val="clear" w:color="auto" w:fill="auto"/>
            <w:tcMar>
              <w:top w:w="100" w:type="dxa"/>
              <w:left w:w="100" w:type="dxa"/>
              <w:bottom w:w="100" w:type="dxa"/>
              <w:right w:w="100" w:type="dxa"/>
            </w:tcMar>
          </w:tcPr>
          <w:p w14:paraId="0708FA7A"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620" w:type="dxa"/>
            <w:shd w:val="clear" w:color="auto" w:fill="auto"/>
            <w:tcMar>
              <w:top w:w="100" w:type="dxa"/>
              <w:left w:w="100" w:type="dxa"/>
              <w:bottom w:w="100" w:type="dxa"/>
              <w:right w:w="100" w:type="dxa"/>
            </w:tcMar>
          </w:tcPr>
          <w:p w14:paraId="7E7DDDE7"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r>
      <w:tr w:rsidR="006503D2" w14:paraId="58CBCBF3" w14:textId="77777777">
        <w:tc>
          <w:tcPr>
            <w:tcW w:w="5535" w:type="dxa"/>
            <w:shd w:val="clear" w:color="auto" w:fill="auto"/>
            <w:tcMar>
              <w:top w:w="100" w:type="dxa"/>
              <w:left w:w="100" w:type="dxa"/>
              <w:bottom w:w="100" w:type="dxa"/>
              <w:right w:w="100" w:type="dxa"/>
            </w:tcMar>
          </w:tcPr>
          <w:p w14:paraId="2BE1AC9D"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Críticas constructivas al programa</w:t>
            </w:r>
          </w:p>
        </w:tc>
        <w:tc>
          <w:tcPr>
            <w:tcW w:w="1800" w:type="dxa"/>
            <w:shd w:val="clear" w:color="auto" w:fill="auto"/>
            <w:tcMar>
              <w:top w:w="100" w:type="dxa"/>
              <w:left w:w="100" w:type="dxa"/>
              <w:bottom w:w="100" w:type="dxa"/>
              <w:right w:w="100" w:type="dxa"/>
            </w:tcMar>
          </w:tcPr>
          <w:p w14:paraId="0BA7DC0E"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1620" w:type="dxa"/>
            <w:shd w:val="clear" w:color="auto" w:fill="auto"/>
            <w:tcMar>
              <w:top w:w="100" w:type="dxa"/>
              <w:left w:w="100" w:type="dxa"/>
              <w:bottom w:w="100" w:type="dxa"/>
              <w:right w:w="100" w:type="dxa"/>
            </w:tcMar>
          </w:tcPr>
          <w:p w14:paraId="41B1B078"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r>
      <w:tr w:rsidR="006503D2" w14:paraId="29295880" w14:textId="77777777">
        <w:tc>
          <w:tcPr>
            <w:tcW w:w="5535" w:type="dxa"/>
            <w:shd w:val="clear" w:color="auto" w:fill="auto"/>
            <w:tcMar>
              <w:top w:w="100" w:type="dxa"/>
              <w:left w:w="100" w:type="dxa"/>
              <w:bottom w:w="100" w:type="dxa"/>
              <w:right w:w="100" w:type="dxa"/>
            </w:tcMar>
          </w:tcPr>
          <w:p w14:paraId="1D5C19BF"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Críticas constructivas a la sociedad</w:t>
            </w:r>
          </w:p>
        </w:tc>
        <w:tc>
          <w:tcPr>
            <w:tcW w:w="1800" w:type="dxa"/>
            <w:shd w:val="clear" w:color="auto" w:fill="auto"/>
            <w:tcMar>
              <w:top w:w="100" w:type="dxa"/>
              <w:left w:w="100" w:type="dxa"/>
              <w:bottom w:w="100" w:type="dxa"/>
              <w:right w:w="100" w:type="dxa"/>
            </w:tcMar>
          </w:tcPr>
          <w:p w14:paraId="71548083"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620" w:type="dxa"/>
            <w:shd w:val="clear" w:color="auto" w:fill="auto"/>
            <w:tcMar>
              <w:top w:w="100" w:type="dxa"/>
              <w:left w:w="100" w:type="dxa"/>
              <w:bottom w:w="100" w:type="dxa"/>
              <w:right w:w="100" w:type="dxa"/>
            </w:tcMar>
          </w:tcPr>
          <w:p w14:paraId="51D31068"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r>
    </w:tbl>
    <w:p w14:paraId="3234DD80"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Tabla 1. Expresiones de la “Audiencia Activa” en comentarios a Black Mirror México.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Fuente: Elaboración propia.</w:t>
      </w:r>
    </w:p>
    <w:p w14:paraId="3122376A"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8B4B50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su parte, cualquier tipo de crítica tan solo representa el 1.7%, lo cual confirma la advertencia de Livingstone y Das (2013) en que aun en su estado participativo, se debe cuestionar la capacidad de agencia de los usuarios, pues se pueden identificar c</w:t>
      </w:r>
      <w:r>
        <w:rPr>
          <w:rFonts w:ascii="Times New Roman" w:eastAsia="Times New Roman" w:hAnsi="Times New Roman" w:cs="Times New Roman"/>
          <w:color w:val="000000"/>
          <w:sz w:val="24"/>
          <w:szCs w:val="24"/>
        </w:rPr>
        <w:t xml:space="preserve">laramente lecturas no-críticas entre las audiencias y los fans. Aun en la intención de Brooker (2011) de fomentar la reflexión sobre el uso adictivo de las tecnologías en la sociedad, tan solo el 0.3% expresa en esta </w:t>
      </w:r>
      <w:r>
        <w:rPr>
          <w:rFonts w:ascii="Times New Roman" w:eastAsia="Times New Roman" w:hAnsi="Times New Roman" w:cs="Times New Roman"/>
          <w:i/>
          <w:color w:val="000000"/>
          <w:sz w:val="24"/>
          <w:szCs w:val="24"/>
        </w:rPr>
        <w:t>fansite</w:t>
      </w:r>
      <w:r>
        <w:rPr>
          <w:rFonts w:ascii="Times New Roman" w:eastAsia="Times New Roman" w:hAnsi="Times New Roman" w:cs="Times New Roman"/>
          <w:color w:val="000000"/>
          <w:sz w:val="24"/>
          <w:szCs w:val="24"/>
        </w:rPr>
        <w:t xml:space="preserve"> una crítica de ella, por lo que</w:t>
      </w:r>
      <w:r>
        <w:rPr>
          <w:rFonts w:ascii="Times New Roman" w:eastAsia="Times New Roman" w:hAnsi="Times New Roman" w:cs="Times New Roman"/>
          <w:color w:val="000000"/>
          <w:sz w:val="24"/>
          <w:szCs w:val="24"/>
        </w:rPr>
        <w:t xml:space="preserve"> al menos en este medio, no se ha logrado la discusión de este tema en la realidad de manera significativa. En los términos de Palmer y Hafen (1999), tan solo el 2.9% de los comentarios alcanzan un nivel sofisticado.</w:t>
      </w:r>
    </w:p>
    <w:p w14:paraId="17918704"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44F56424"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Asociación con la realidad</w:t>
      </w:r>
    </w:p>
    <w:p w14:paraId="150FA20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este apa</w:t>
      </w:r>
      <w:r>
        <w:rPr>
          <w:rFonts w:ascii="Times New Roman" w:eastAsia="Times New Roman" w:hAnsi="Times New Roman" w:cs="Times New Roman"/>
          <w:color w:val="000000"/>
          <w:sz w:val="24"/>
          <w:szCs w:val="24"/>
        </w:rPr>
        <w:t>rtado se busca profundizar sobre los comentarios que establecieron una relación entre la ficción y la realidad</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iguiendo los hallazgos de Vasallo (2012) y Bruner (1997) </w:t>
      </w:r>
      <w:r>
        <w:rPr>
          <w:rFonts w:ascii="Times New Roman" w:eastAsia="Times New Roman" w:hAnsi="Times New Roman" w:cs="Times New Roman"/>
          <w:color w:val="000000"/>
          <w:sz w:val="24"/>
          <w:szCs w:val="24"/>
        </w:rPr>
        <w:lastRenderedPageBreak/>
        <w:t xml:space="preserve">quienes indican que las audiencias hacen uso de las narrativas para dar sentido a sus </w:t>
      </w:r>
      <w:r>
        <w:rPr>
          <w:rFonts w:ascii="Times New Roman" w:eastAsia="Times New Roman" w:hAnsi="Times New Roman" w:cs="Times New Roman"/>
          <w:color w:val="000000"/>
          <w:sz w:val="24"/>
          <w:szCs w:val="24"/>
        </w:rPr>
        <w:t>realidades, y por lo mismo entrelazan referentes de sus contextos reales con la ficción. El Gráfico 2 ilustra el comportamiento de los comentarios en este aspecto</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Mientras que la gran mayoría de los comentarios tienen un contenido sobre la ficción, existen algunos que hablan explícitamente de la realidad que les recuerda esa situación, personaje o historia de la publicación en Facebook. En el caso de @BlackMirrorM</w:t>
      </w:r>
      <w:r>
        <w:rPr>
          <w:rFonts w:ascii="Times New Roman" w:eastAsia="Times New Roman" w:hAnsi="Times New Roman" w:cs="Times New Roman"/>
          <w:color w:val="000000"/>
          <w:sz w:val="24"/>
          <w:szCs w:val="24"/>
        </w:rPr>
        <w:t>exico se trata del 8.2%, mientras que en el caso de @HouseofCardsLatinoamerica corresponde al 8.7%</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w:t>
      </w:r>
    </w:p>
    <w:p w14:paraId="13C8B8EC"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114300" distB="114300" distL="114300" distR="114300" wp14:anchorId="6C381055" wp14:editId="3DD777BA">
            <wp:extent cx="3909858" cy="23540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09858" cy="2354060"/>
                    </a:xfrm>
                    <a:prstGeom prst="rect">
                      <a:avLst/>
                    </a:prstGeom>
                    <a:ln/>
                  </pic:spPr>
                </pic:pic>
              </a:graphicData>
            </a:graphic>
          </wp:inline>
        </w:drawing>
      </w:r>
    </w:p>
    <w:p w14:paraId="166AF44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Gráfica 2. Porcentaje de comentarios acerca de la narrativa o personajes, realidad, o ambos. Fuente: Elaboración propia.</w:t>
      </w:r>
    </w:p>
    <w:p w14:paraId="202AFB2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BF1BE18"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bien se ve un comportamien</w:t>
      </w:r>
      <w:r>
        <w:rPr>
          <w:rFonts w:ascii="Times New Roman" w:eastAsia="Times New Roman" w:hAnsi="Times New Roman" w:cs="Times New Roman"/>
          <w:color w:val="000000"/>
          <w:sz w:val="24"/>
          <w:szCs w:val="24"/>
        </w:rPr>
        <w:t>to similar entre ambas series, el análisis cualitativo de los comentarios permitió ver una diferencia en el tono que se utilizó para cada programa. En el caso de @HouseofCardsLatinoamerica, la comparación con la realidad fue constantemente en forma satíric</w:t>
      </w:r>
      <w:r>
        <w:rPr>
          <w:rFonts w:ascii="Times New Roman" w:eastAsia="Times New Roman" w:hAnsi="Times New Roman" w:cs="Times New Roman"/>
          <w:color w:val="000000"/>
          <w:sz w:val="24"/>
          <w:szCs w:val="24"/>
        </w:rPr>
        <w:t>a o burlesca. Así mismo, se encontró que una cantidad importante de usuarios establecían una relación parasocial con los personajes al dirigirse a ellos o hablar de ellos como si fuesen reales. En este sentido, se encontró frecuentemente lo que Russell, No</w:t>
      </w:r>
      <w:r>
        <w:rPr>
          <w:rFonts w:ascii="Times New Roman" w:eastAsia="Times New Roman" w:hAnsi="Times New Roman" w:cs="Times New Roman"/>
          <w:color w:val="000000"/>
          <w:sz w:val="24"/>
          <w:szCs w:val="24"/>
        </w:rPr>
        <w:t xml:space="preserve">rman y Heckler (2013) identifican como relaciones vertizontales, donde las audiencias establecen relaciones imaginarias con los personajes y la narrativa. Ejemplo de ello se ve en </w:t>
      </w:r>
      <w:r>
        <w:rPr>
          <w:rFonts w:ascii="Times New Roman" w:eastAsia="Times New Roman" w:hAnsi="Times New Roman" w:cs="Times New Roman"/>
          <w:color w:val="000000"/>
          <w:sz w:val="24"/>
          <w:szCs w:val="24"/>
        </w:rPr>
        <w:lastRenderedPageBreak/>
        <w:t>el siguiente comentario: “Frank eres un maestro en la política!! Deberías de</w:t>
      </w:r>
      <w:r>
        <w:rPr>
          <w:rFonts w:ascii="Times New Roman" w:eastAsia="Times New Roman" w:hAnsi="Times New Roman" w:cs="Times New Roman"/>
          <w:color w:val="000000"/>
          <w:sz w:val="24"/>
          <w:szCs w:val="24"/>
        </w:rPr>
        <w:t xml:space="preserve"> dar clases a los políticos de Costa Rica” (9 de agosto, 2016; Usuario en @HouseofCardsLatinoamerica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t>
      </w:r>
    </w:p>
    <w:p w14:paraId="741657A9"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82DF066"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misma línea con los hallazgos de Lacalle y Castro (2018), algunos sentimientos expresados iban dirigidos a los personajes o a la serie de manera </w:t>
      </w:r>
      <w:r>
        <w:rPr>
          <w:rFonts w:ascii="Times New Roman" w:eastAsia="Times New Roman" w:hAnsi="Times New Roman" w:cs="Times New Roman"/>
          <w:color w:val="000000"/>
          <w:sz w:val="24"/>
          <w:szCs w:val="24"/>
        </w:rPr>
        <w:t>simple: “Te amo Frank Underwood!!” (8 de marzo, 2016, Usuario en @HouseofCardsLatinoamerica). Este fenómeno no se vio tan frecuentemente en la otra serie, y se puede explicar gracias a que Black Mirror es una serie antológica, por lo que los personajes cam</w:t>
      </w:r>
      <w:r>
        <w:rPr>
          <w:rFonts w:ascii="Times New Roman" w:eastAsia="Times New Roman" w:hAnsi="Times New Roman" w:cs="Times New Roman"/>
          <w:color w:val="000000"/>
          <w:sz w:val="24"/>
          <w:szCs w:val="24"/>
        </w:rPr>
        <w:t xml:space="preserve">bian en cada episodio y por lo tanto sus audiencias no generan un vínculo con ellos. </w:t>
      </w:r>
    </w:p>
    <w:p w14:paraId="356C323A"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2CFA54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algunas ocasiones se conversó sobre la controversia de querer a personajes que representan antivalores: “Jajaja me pasa que apoyo a frank apoyándolo en todo lo que h</w:t>
      </w:r>
      <w:r>
        <w:rPr>
          <w:rFonts w:ascii="Times New Roman" w:eastAsia="Times New Roman" w:hAnsi="Times New Roman" w:cs="Times New Roman"/>
          <w:color w:val="000000"/>
          <w:sz w:val="24"/>
          <w:szCs w:val="24"/>
        </w:rPr>
        <w:t>aga después me doy cuenta que es el PRI</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encarnado en persona y dijo me chingo a mí mismo jajaj” (18 de marzo, 2016; Usuario en @HouseofCardsLatinoamerica); o “me encanta que esta serie te hace ir por los antihéroes... a pesar de cualquier cosa... FU FOR P</w:t>
      </w:r>
      <w:r>
        <w:rPr>
          <w:rFonts w:ascii="Times New Roman" w:eastAsia="Times New Roman" w:hAnsi="Times New Roman" w:cs="Times New Roman"/>
          <w:color w:val="000000"/>
          <w:sz w:val="24"/>
          <w:szCs w:val="24"/>
        </w:rPr>
        <w:t>RESIDENT &lt;3” (15 de marzo, 2016; Usuario en @HouseofCardsLatinoamerica). En ambos casos, los usuarios reconocen que el criterio moral de Frank Underwood no es deseable en la realidad, sin embargo la aceptan e inclusive la glorifican en la ficción.</w:t>
      </w:r>
    </w:p>
    <w:p w14:paraId="43035B58"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2D429AA"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cua</w:t>
      </w:r>
      <w:r>
        <w:rPr>
          <w:rFonts w:ascii="Times New Roman" w:eastAsia="Times New Roman" w:hAnsi="Times New Roman" w:cs="Times New Roman"/>
          <w:color w:val="000000"/>
          <w:sz w:val="24"/>
          <w:szCs w:val="24"/>
        </w:rPr>
        <w:t>nto a la tropicalización de la narrativa en contextos políticos locales, se encontró que son los comentarios más comunes entre los usuarios de diversos países. La mayoría son en un tono de broma, pero en diversas ocasiones se vio que además se etiquetaba l</w:t>
      </w:r>
      <w:r>
        <w:rPr>
          <w:rFonts w:ascii="Times New Roman" w:eastAsia="Times New Roman" w:hAnsi="Times New Roman" w:cs="Times New Roman"/>
          <w:color w:val="000000"/>
          <w:sz w:val="24"/>
          <w:szCs w:val="24"/>
        </w:rPr>
        <w:t xml:space="preserve">a página oficial de los políticos.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500"/>
      </w:tblGrid>
      <w:tr w:rsidR="006503D2" w14:paraId="5465CD23" w14:textId="77777777">
        <w:tc>
          <w:tcPr>
            <w:tcW w:w="7860" w:type="dxa"/>
            <w:shd w:val="clear" w:color="auto" w:fill="auto"/>
            <w:tcMar>
              <w:top w:w="100" w:type="dxa"/>
              <w:left w:w="100" w:type="dxa"/>
              <w:bottom w:w="100" w:type="dxa"/>
              <w:right w:w="100" w:type="dxa"/>
            </w:tcMar>
          </w:tcPr>
          <w:p w14:paraId="504F51C6"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Frank Underwood encarna lo peor de Gaviria, Samper, Pastrana, Uribe y Santos. Inclusive creo, que se les queda chiquito. (11 de enero, 2016)</w:t>
            </w:r>
          </w:p>
        </w:tc>
        <w:tc>
          <w:tcPr>
            <w:tcW w:w="1500" w:type="dxa"/>
            <w:shd w:val="clear" w:color="auto" w:fill="auto"/>
            <w:tcMar>
              <w:top w:w="100" w:type="dxa"/>
              <w:left w:w="100" w:type="dxa"/>
              <w:bottom w:w="100" w:type="dxa"/>
              <w:right w:w="100" w:type="dxa"/>
            </w:tcMar>
          </w:tcPr>
          <w:p w14:paraId="0E00EBE1"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Colombia</w:t>
            </w:r>
          </w:p>
        </w:tc>
      </w:tr>
      <w:tr w:rsidR="006503D2" w14:paraId="08AB5612" w14:textId="77777777">
        <w:tc>
          <w:tcPr>
            <w:tcW w:w="7860" w:type="dxa"/>
            <w:shd w:val="clear" w:color="auto" w:fill="auto"/>
            <w:tcMar>
              <w:top w:w="100" w:type="dxa"/>
              <w:left w:w="100" w:type="dxa"/>
              <w:bottom w:w="100" w:type="dxa"/>
              <w:right w:w="100" w:type="dxa"/>
            </w:tcMar>
          </w:tcPr>
          <w:p w14:paraId="607B8C9B"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Enrique Peña más que un Chong, te urge un Doug! :D (10 de marzo, 2016)</w:t>
            </w:r>
          </w:p>
          <w:p w14:paraId="7ECE0ECA"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Más primeras damas como Claire, menos como la gaviota. (16 de abril, 2016)</w:t>
            </w:r>
          </w:p>
        </w:tc>
        <w:tc>
          <w:tcPr>
            <w:tcW w:w="1500" w:type="dxa"/>
            <w:shd w:val="clear" w:color="auto" w:fill="auto"/>
            <w:tcMar>
              <w:top w:w="100" w:type="dxa"/>
              <w:left w:w="100" w:type="dxa"/>
              <w:bottom w:w="100" w:type="dxa"/>
              <w:right w:w="100" w:type="dxa"/>
            </w:tcMar>
          </w:tcPr>
          <w:p w14:paraId="421A5E95"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México</w:t>
            </w:r>
          </w:p>
        </w:tc>
      </w:tr>
      <w:tr w:rsidR="006503D2" w14:paraId="0CE06520" w14:textId="77777777">
        <w:tc>
          <w:tcPr>
            <w:tcW w:w="7860" w:type="dxa"/>
            <w:shd w:val="clear" w:color="auto" w:fill="auto"/>
            <w:tcMar>
              <w:top w:w="100" w:type="dxa"/>
              <w:left w:w="100" w:type="dxa"/>
              <w:bottom w:w="100" w:type="dxa"/>
              <w:right w:w="100" w:type="dxa"/>
            </w:tcMar>
          </w:tcPr>
          <w:p w14:paraId="30119F25"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Frank Underwood o Alberto Fujimori? (7 de marzo, 2016)</w:t>
            </w:r>
          </w:p>
        </w:tc>
        <w:tc>
          <w:tcPr>
            <w:tcW w:w="1500" w:type="dxa"/>
            <w:shd w:val="clear" w:color="auto" w:fill="auto"/>
            <w:tcMar>
              <w:top w:w="100" w:type="dxa"/>
              <w:left w:w="100" w:type="dxa"/>
              <w:bottom w:w="100" w:type="dxa"/>
              <w:right w:w="100" w:type="dxa"/>
            </w:tcMar>
          </w:tcPr>
          <w:p w14:paraId="2F132788"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Perú</w:t>
            </w:r>
          </w:p>
        </w:tc>
      </w:tr>
      <w:tr w:rsidR="006503D2" w14:paraId="6EE4BFC9" w14:textId="77777777">
        <w:tc>
          <w:tcPr>
            <w:tcW w:w="7860" w:type="dxa"/>
            <w:shd w:val="clear" w:color="auto" w:fill="auto"/>
            <w:tcMar>
              <w:top w:w="100" w:type="dxa"/>
              <w:left w:w="100" w:type="dxa"/>
              <w:bottom w:w="100" w:type="dxa"/>
              <w:right w:w="100" w:type="dxa"/>
            </w:tcMar>
          </w:tcPr>
          <w:p w14:paraId="17943280"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Deberían venir a buscar ideas a Chile</w:t>
            </w:r>
            <w:r>
              <w:rPr>
                <w:rFonts w:ascii="Times New Roman" w:eastAsia="Times New Roman" w:hAnsi="Times New Roman" w:cs="Times New Roman"/>
                <w:color w:val="000000"/>
                <w:sz w:val="24"/>
                <w:szCs w:val="24"/>
              </w:rPr>
              <w:t>, habrían como 10 temporadas más con la política chilena. (29 de enero, 2016)</w:t>
            </w:r>
          </w:p>
        </w:tc>
        <w:tc>
          <w:tcPr>
            <w:tcW w:w="1500" w:type="dxa"/>
            <w:shd w:val="clear" w:color="auto" w:fill="auto"/>
            <w:tcMar>
              <w:top w:w="100" w:type="dxa"/>
              <w:left w:w="100" w:type="dxa"/>
              <w:bottom w:w="100" w:type="dxa"/>
              <w:right w:w="100" w:type="dxa"/>
            </w:tcMar>
          </w:tcPr>
          <w:p w14:paraId="2B6222FB"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Chile</w:t>
            </w:r>
          </w:p>
        </w:tc>
      </w:tr>
      <w:tr w:rsidR="006503D2" w14:paraId="5D53F214" w14:textId="77777777">
        <w:tc>
          <w:tcPr>
            <w:tcW w:w="7860" w:type="dxa"/>
            <w:shd w:val="clear" w:color="auto" w:fill="auto"/>
            <w:tcMar>
              <w:top w:w="100" w:type="dxa"/>
              <w:left w:w="100" w:type="dxa"/>
              <w:bottom w:w="100" w:type="dxa"/>
              <w:right w:w="100" w:type="dxa"/>
            </w:tcMar>
          </w:tcPr>
          <w:p w14:paraId="589E8298"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este tío liderara el proc¨s, Cataluña se independizaba ayer. (11 de enero, 2016)</w:t>
            </w:r>
          </w:p>
        </w:tc>
        <w:tc>
          <w:tcPr>
            <w:tcW w:w="1500" w:type="dxa"/>
            <w:shd w:val="clear" w:color="auto" w:fill="auto"/>
            <w:tcMar>
              <w:top w:w="100" w:type="dxa"/>
              <w:left w:w="100" w:type="dxa"/>
              <w:bottom w:w="100" w:type="dxa"/>
              <w:right w:w="100" w:type="dxa"/>
            </w:tcMar>
          </w:tcPr>
          <w:p w14:paraId="5404F5BB"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España</w:t>
            </w:r>
          </w:p>
        </w:tc>
      </w:tr>
      <w:tr w:rsidR="006503D2" w14:paraId="3579AE4F" w14:textId="77777777">
        <w:tc>
          <w:tcPr>
            <w:tcW w:w="7860" w:type="dxa"/>
            <w:shd w:val="clear" w:color="auto" w:fill="auto"/>
            <w:tcMar>
              <w:top w:w="100" w:type="dxa"/>
              <w:left w:w="100" w:type="dxa"/>
              <w:bottom w:w="100" w:type="dxa"/>
              <w:right w:w="100" w:type="dxa"/>
            </w:tcMar>
          </w:tcPr>
          <w:p w14:paraId="787ADFB9"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una ! que venga  para la Argentina que se va a sentir cómodo con los políticos de acá ! ¬¬¬ (11 de enero, 2016)</w:t>
            </w:r>
          </w:p>
        </w:tc>
        <w:tc>
          <w:tcPr>
            <w:tcW w:w="1500" w:type="dxa"/>
            <w:shd w:val="clear" w:color="auto" w:fill="auto"/>
            <w:tcMar>
              <w:top w:w="100" w:type="dxa"/>
              <w:left w:w="100" w:type="dxa"/>
              <w:bottom w:w="100" w:type="dxa"/>
              <w:right w:w="100" w:type="dxa"/>
            </w:tcMar>
          </w:tcPr>
          <w:p w14:paraId="1CE5C315" w14:textId="77777777" w:rsidR="006503D2" w:rsidRDefault="00285DF6">
            <w:pPr>
              <w:pStyle w:val="normal0"/>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Argentina</w:t>
            </w:r>
          </w:p>
        </w:tc>
      </w:tr>
    </w:tbl>
    <w:p w14:paraId="1820D096"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Tabla 2. Ejemplos de comentarios tropicalizados en diferentes países. Fuente: Elaboración propia.</w:t>
      </w:r>
    </w:p>
    <w:p w14:paraId="3DEED3B3"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E3C3F44"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highlight w:val="cyan"/>
        </w:rPr>
      </w:pPr>
      <w:r>
        <w:rPr>
          <w:rFonts w:ascii="Times New Roman" w:eastAsia="Times New Roman" w:hAnsi="Times New Roman" w:cs="Times New Roman"/>
          <w:color w:val="000000"/>
          <w:sz w:val="24"/>
          <w:szCs w:val="24"/>
        </w:rPr>
        <w:t>Otro tipo de comentarios asoci</w:t>
      </w:r>
      <w:r>
        <w:rPr>
          <w:rFonts w:ascii="Times New Roman" w:eastAsia="Times New Roman" w:hAnsi="Times New Roman" w:cs="Times New Roman"/>
          <w:color w:val="000000"/>
          <w:sz w:val="24"/>
          <w:szCs w:val="24"/>
        </w:rPr>
        <w:t>ados a la realidad tiene que ver con la exposición de conocimientos o aprendizajes. En ellos se evidencia el goce que experimentan algunos usuarios en identificar referencias intertextuales, o en establecer relaciones con ideologías, políticas públicas o r</w:t>
      </w:r>
      <w:r>
        <w:rPr>
          <w:rFonts w:ascii="Times New Roman" w:eastAsia="Times New Roman" w:hAnsi="Times New Roman" w:cs="Times New Roman"/>
          <w:color w:val="000000"/>
          <w:sz w:val="24"/>
          <w:szCs w:val="24"/>
        </w:rPr>
        <w:t>eferentes intelectuales. Algunos ejemplos:</w:t>
      </w:r>
    </w:p>
    <w:p w14:paraId="3853C0E3" w14:textId="77777777" w:rsidR="006503D2" w:rsidRDefault="00285DF6">
      <w:pPr>
        <w:pStyle w:val="normal0"/>
        <w:widowControl w:v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“Temporada terminada :( ahora a esperar otro año wajajajaja. Excelente serie, sobre todo ahora que están en las primarias en USA me ayudó a entender un poco la metodología que utilizan. Y que el terror... ellos lo hacen.” (7 de marzo, 2016)</w:t>
      </w:r>
    </w:p>
    <w:p w14:paraId="001B8C40" w14:textId="77777777" w:rsidR="006503D2" w:rsidRDefault="00285DF6">
      <w:pPr>
        <w:pStyle w:val="normal0"/>
        <w:widowControl w:v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“América Works </w:t>
      </w:r>
      <w:r>
        <w:rPr>
          <w:rFonts w:ascii="Times New Roman" w:eastAsia="Times New Roman" w:hAnsi="Times New Roman" w:cs="Times New Roman"/>
          <w:color w:val="000000"/>
          <w:sz w:val="24"/>
          <w:szCs w:val="24"/>
        </w:rPr>
        <w:t>es todo lo contrario a los planes sociales; es un programa que consiste en desviar los recursos de seguridad social, que son indispensables en todos los países, para subsidiar el trabajo en empresas.” (28 de febrero, 2016)</w:t>
      </w:r>
    </w:p>
    <w:p w14:paraId="3BE0272D" w14:textId="77777777" w:rsidR="006503D2" w:rsidRDefault="00285DF6">
      <w:pPr>
        <w:pStyle w:val="normal0"/>
        <w:widowControl w:v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queremos saber de política con</w:t>
      </w:r>
      <w:r>
        <w:rPr>
          <w:rFonts w:ascii="Times New Roman" w:eastAsia="Times New Roman" w:hAnsi="Times New Roman" w:cs="Times New Roman"/>
          <w:color w:val="000000"/>
          <w:sz w:val="24"/>
          <w:szCs w:val="24"/>
        </w:rPr>
        <w:t xml:space="preserve"> elegancia no se pierdan esta serie; esta muy apegada a lo que dice el político y sociólogo alemán Max Weber en su gran obra "El Político y el Científico". (11 de enero, 2016)</w:t>
      </w:r>
    </w:p>
    <w:p w14:paraId="214BBE78"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1D6D0A4"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Finalmente, se encontraron otro tipo de comentarios que fueron intencionalment</w:t>
      </w:r>
      <w:r>
        <w:rPr>
          <w:rFonts w:ascii="Times New Roman" w:eastAsia="Times New Roman" w:hAnsi="Times New Roman" w:cs="Times New Roman"/>
          <w:color w:val="000000"/>
          <w:sz w:val="24"/>
          <w:szCs w:val="24"/>
        </w:rPr>
        <w:t xml:space="preserve">e motivados por el </w:t>
      </w:r>
      <w:r>
        <w:rPr>
          <w:rFonts w:ascii="Times New Roman" w:eastAsia="Times New Roman" w:hAnsi="Times New Roman" w:cs="Times New Roman"/>
          <w:i/>
          <w:sz w:val="24"/>
          <w:szCs w:val="24"/>
        </w:rPr>
        <w:t>community manager</w:t>
      </w:r>
      <w:r>
        <w:rPr>
          <w:rFonts w:ascii="Times New Roman" w:eastAsia="Times New Roman" w:hAnsi="Times New Roman" w:cs="Times New Roman"/>
          <w:color w:val="000000"/>
          <w:sz w:val="24"/>
          <w:szCs w:val="24"/>
        </w:rPr>
        <w:t xml:space="preserve"> de la página. Uno de ellos fue el caso donde aparece un GIF de Frank Underwood en su celular, del cual se desprende el texto “A jalar que se ocupa”. Esta expresión fue el eslogan utilizado por Jaime Rodríguez Calderón “</w:t>
      </w:r>
      <w:r>
        <w:rPr>
          <w:rFonts w:ascii="Times New Roman" w:eastAsia="Times New Roman" w:hAnsi="Times New Roman" w:cs="Times New Roman"/>
          <w:color w:val="000000"/>
          <w:sz w:val="24"/>
          <w:szCs w:val="24"/>
        </w:rPr>
        <w:t>el Bronco”, como candidato a la gubernatura del estado de Nuevo León, en México. Evidentemente, esta publicación detonó más participación por mexicanos, especialmente los neoloneses, cuyo contexto les permitía conocer esta referencia. Las respuestas fueron</w:t>
      </w:r>
      <w:r>
        <w:rPr>
          <w:rFonts w:ascii="Times New Roman" w:eastAsia="Times New Roman" w:hAnsi="Times New Roman" w:cs="Times New Roman"/>
          <w:color w:val="000000"/>
          <w:sz w:val="24"/>
          <w:szCs w:val="24"/>
        </w:rPr>
        <w:t xml:space="preserve"> tanto de </w:t>
      </w:r>
      <w:r>
        <w:rPr>
          <w:rFonts w:ascii="Times New Roman" w:eastAsia="Times New Roman" w:hAnsi="Times New Roman" w:cs="Times New Roman"/>
          <w:color w:val="000000"/>
          <w:sz w:val="24"/>
          <w:szCs w:val="24"/>
        </w:rPr>
        <w:lastRenderedPageBreak/>
        <w:t>aceptación como de rechazo: “¿A jalar que se ocupa? Que naco</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Frank, antes era chevere…” (4 de marzo, 2016), contrario a “[Etiqueta a usuario] YA VISTE?! Broncomaníaaaaaa” (4 de marzo, 2016). En otra publicación, House of Cards grabó un video del</w:t>
      </w:r>
      <w:r>
        <w:rPr>
          <w:rFonts w:ascii="Times New Roman" w:eastAsia="Times New Roman" w:hAnsi="Times New Roman" w:cs="Times New Roman"/>
          <w:color w:val="000000"/>
          <w:sz w:val="24"/>
          <w:szCs w:val="24"/>
        </w:rPr>
        <w:t xml:space="preserve"> personaje Doug Stamper visitando la Casa Rosada en Buenos Aires, la cual fue publicada en cuentas de Twitter y compartida por el propio Presidente Argentino Mauricio Macri. Esto fue compartido por usuarios en las publicaciones de @HouseofCardsLatinoameric</w:t>
      </w:r>
      <w:r>
        <w:rPr>
          <w:rFonts w:ascii="Times New Roman" w:eastAsia="Times New Roman" w:hAnsi="Times New Roman" w:cs="Times New Roman"/>
          <w:color w:val="000000"/>
          <w:sz w:val="24"/>
          <w:szCs w:val="24"/>
        </w:rPr>
        <w:t>a en Facebook y detonó igualmente participación por parte de los argentinos.</w:t>
      </w:r>
    </w:p>
    <w:p w14:paraId="590F159E"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2BD39EC"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caso de Black Mirror se diferencia en cuanto a la naturaleza de la serie, puesto que presenta escenarios y circunstancias en las que el espectador puede sentirse identificado</w:t>
      </w:r>
      <w:r>
        <w:rPr>
          <w:rFonts w:ascii="Times New Roman" w:eastAsia="Times New Roman" w:hAnsi="Times New Roman" w:cs="Times New Roman"/>
          <w:color w:val="000000"/>
          <w:sz w:val="24"/>
          <w:szCs w:val="24"/>
        </w:rPr>
        <w:t xml:space="preserve"> directamente por las prácticas en torno a la tecnología que se encuentran en cada episodio. Se </w:t>
      </w:r>
      <w:r>
        <w:rPr>
          <w:rFonts w:ascii="Times New Roman" w:eastAsia="Times New Roman" w:hAnsi="Times New Roman" w:cs="Times New Roman"/>
          <w:sz w:val="24"/>
          <w:szCs w:val="24"/>
        </w:rPr>
        <w:t>proponen</w:t>
      </w:r>
      <w:r>
        <w:rPr>
          <w:rFonts w:ascii="Times New Roman" w:eastAsia="Times New Roman" w:hAnsi="Times New Roman" w:cs="Times New Roman"/>
          <w:color w:val="000000"/>
          <w:sz w:val="24"/>
          <w:szCs w:val="24"/>
        </w:rPr>
        <w:t xml:space="preserve"> tres tipos de comentarios en asociación con la realidad: 1) aterrizaje individual, 2) comparación con contextos históricos o actuales, y 3) reflexiones</w:t>
      </w:r>
      <w:r>
        <w:rPr>
          <w:rFonts w:ascii="Times New Roman" w:eastAsia="Times New Roman" w:hAnsi="Times New Roman" w:cs="Times New Roman"/>
          <w:color w:val="000000"/>
          <w:sz w:val="24"/>
          <w:szCs w:val="24"/>
        </w:rPr>
        <w:t xml:space="preserve"> sobre la sociedad.</w:t>
      </w:r>
    </w:p>
    <w:p w14:paraId="2063DF50"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27ACBF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caso del aterrizaje individual, tiene que ver con cómo los usuarios interpretan un episodio o una tecnología a través de sus propias experiencias personales. Un ejemplo de ello: “Yo vi el capí­tulo recién habí­a fallecido mi abu</w:t>
      </w:r>
      <w:r>
        <w:rPr>
          <w:rFonts w:ascii="Times New Roman" w:eastAsia="Times New Roman" w:hAnsi="Times New Roman" w:cs="Times New Roman"/>
          <w:color w:val="000000"/>
          <w:sz w:val="24"/>
          <w:szCs w:val="24"/>
        </w:rPr>
        <w:t xml:space="preserve">elito. Me causó demasiada nostalgia y ciertos escalofríos” (21 de enero, 2017). Este comentario hace referencia al capítulo </w:t>
      </w:r>
      <w:r>
        <w:rPr>
          <w:rFonts w:ascii="Times New Roman" w:eastAsia="Times New Roman" w:hAnsi="Times New Roman" w:cs="Times New Roman"/>
          <w:i/>
          <w:color w:val="000000"/>
          <w:sz w:val="24"/>
          <w:szCs w:val="24"/>
        </w:rPr>
        <w:t xml:space="preserve">Be Right Back </w:t>
      </w:r>
      <w:r>
        <w:rPr>
          <w:rFonts w:ascii="Times New Roman" w:eastAsia="Times New Roman" w:hAnsi="Times New Roman" w:cs="Times New Roman"/>
          <w:color w:val="000000"/>
          <w:sz w:val="24"/>
          <w:szCs w:val="24"/>
        </w:rPr>
        <w:t>en el cual la protagonista atraviesa por el duelo de la muerte de su pareja. La tecnología que se aborda es una donde se “reconstruye” su pareja fallecida a través de los datos de sus dispositivos y redes sociales, al punto de robotizarse, dándole la sensa</w:t>
      </w:r>
      <w:r>
        <w:rPr>
          <w:rFonts w:ascii="Times New Roman" w:eastAsia="Times New Roman" w:hAnsi="Times New Roman" w:cs="Times New Roman"/>
          <w:color w:val="000000"/>
          <w:sz w:val="24"/>
          <w:szCs w:val="24"/>
        </w:rPr>
        <w:t>ción a la protagonista de que su pareja sigue viva.</w:t>
      </w:r>
    </w:p>
    <w:p w14:paraId="2BEF9CA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2593E9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Respecto a la comparación con contextos históricos o actuales, los seguidores hablan de cómo la situación o la tecnología expuesta en el episodio es similar a eventos o dispositivos antes vistos. Un eje</w:t>
      </w:r>
      <w:r>
        <w:rPr>
          <w:rFonts w:ascii="Times New Roman" w:eastAsia="Times New Roman" w:hAnsi="Times New Roman" w:cs="Times New Roman"/>
          <w:color w:val="000000"/>
          <w:sz w:val="24"/>
          <w:szCs w:val="24"/>
        </w:rPr>
        <w:t xml:space="preserve">mplo histórico fue en relación al capítulo </w:t>
      </w:r>
      <w:r>
        <w:rPr>
          <w:rFonts w:ascii="Times New Roman" w:eastAsia="Times New Roman" w:hAnsi="Times New Roman" w:cs="Times New Roman"/>
          <w:i/>
          <w:color w:val="000000"/>
          <w:sz w:val="24"/>
          <w:szCs w:val="24"/>
        </w:rPr>
        <w:t>USS Callister</w:t>
      </w:r>
      <w:r>
        <w:rPr>
          <w:rFonts w:ascii="Times New Roman" w:eastAsia="Times New Roman" w:hAnsi="Times New Roman" w:cs="Times New Roman"/>
          <w:color w:val="000000"/>
          <w:sz w:val="24"/>
          <w:szCs w:val="24"/>
        </w:rPr>
        <w:t xml:space="preserve">, donde soldados buscan aniquilar a “las cucarachas”. Un soldado tras una falla tecnológica descubre que dichas cucarachas son personas y no monstruos como solía verlos a través de su máscara, </w:t>
      </w:r>
      <w:r>
        <w:rPr>
          <w:rFonts w:ascii="Times New Roman" w:eastAsia="Times New Roman" w:hAnsi="Times New Roman" w:cs="Times New Roman"/>
          <w:color w:val="000000"/>
          <w:sz w:val="24"/>
          <w:szCs w:val="24"/>
        </w:rPr>
        <w:lastRenderedPageBreak/>
        <w:t xml:space="preserve">por lo </w:t>
      </w:r>
      <w:r>
        <w:rPr>
          <w:rFonts w:ascii="Times New Roman" w:eastAsia="Times New Roman" w:hAnsi="Times New Roman" w:cs="Times New Roman"/>
          <w:color w:val="000000"/>
          <w:sz w:val="24"/>
          <w:szCs w:val="24"/>
        </w:rPr>
        <w:t xml:space="preserve">que se da cuenta que el discurso militar manipula al ejército para así lograr una raza mejorada: </w:t>
      </w:r>
    </w:p>
    <w:p w14:paraId="54C2AF65" w14:textId="77777777" w:rsidR="006503D2" w:rsidRDefault="00285DF6">
      <w:pPr>
        <w:pStyle w:val="norm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capí­tulo es súper real, las religiones generan que los creyentes vean a los no creyentes como "cucarachas", Hitler hizo que sus seguidores vieran a los </w:t>
      </w:r>
      <w:r>
        <w:rPr>
          <w:rFonts w:ascii="Times New Roman" w:eastAsia="Times New Roman" w:hAnsi="Times New Roman" w:cs="Times New Roman"/>
          <w:color w:val="000000"/>
          <w:sz w:val="24"/>
          <w:szCs w:val="24"/>
        </w:rPr>
        <w:t xml:space="preserve">judí­os como "cucarachas" y de esa misma forma hay más ejemplos. En la vida real por diferencias culturales damos y quitamos valor a las personas, nos vemos con odio por ser diferentes  y nos autodestruimos en nombre de la humanidad.  Este capítulo es muy </w:t>
      </w:r>
      <w:r>
        <w:rPr>
          <w:rFonts w:ascii="Times New Roman" w:eastAsia="Times New Roman" w:hAnsi="Times New Roman" w:cs="Times New Roman"/>
          <w:color w:val="000000"/>
          <w:sz w:val="24"/>
          <w:szCs w:val="24"/>
        </w:rPr>
        <w:t>bueno, quienes lo ven aburrido no entendieron nada. (31 de agosto, 2017)</w:t>
      </w:r>
    </w:p>
    <w:p w14:paraId="4BCFAAA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8D2B742"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cuanto a contextos actuales, los espectadores demuestran su capacidad reflexiva al encontrar comparativos con aplicaciones que utilizan en su vida cotidiana. El siguiente ejemplo hace referencia al episodio </w:t>
      </w:r>
      <w:r>
        <w:rPr>
          <w:rFonts w:ascii="Times New Roman" w:eastAsia="Times New Roman" w:hAnsi="Times New Roman" w:cs="Times New Roman"/>
          <w:i/>
          <w:color w:val="000000"/>
          <w:sz w:val="24"/>
          <w:szCs w:val="24"/>
        </w:rPr>
        <w:t>Nosedive</w:t>
      </w:r>
      <w:r>
        <w:rPr>
          <w:rFonts w:ascii="Times New Roman" w:eastAsia="Times New Roman" w:hAnsi="Times New Roman" w:cs="Times New Roman"/>
          <w:color w:val="000000"/>
          <w:sz w:val="24"/>
          <w:szCs w:val="24"/>
        </w:rPr>
        <w:t>, el cual trata sobre un sistema socia</w:t>
      </w:r>
      <w:r>
        <w:rPr>
          <w:rFonts w:ascii="Times New Roman" w:eastAsia="Times New Roman" w:hAnsi="Times New Roman" w:cs="Times New Roman"/>
          <w:color w:val="000000"/>
          <w:sz w:val="24"/>
          <w:szCs w:val="24"/>
        </w:rPr>
        <w:t xml:space="preserve">l y económico basado en calificaciones asignadas en redes sociales: </w:t>
      </w:r>
    </w:p>
    <w:p w14:paraId="46CD6313" w14:textId="77777777" w:rsidR="006503D2" w:rsidRDefault="00285DF6">
      <w:pPr>
        <w:pStyle w:val="norm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 como un mix de uber y redes sociales en la vida cotidiana, las personas se califican entre ellas. Todo lo que hagan depende de la calificación que tengan; sus compras, sus trabajos... </w:t>
      </w:r>
      <w:r>
        <w:rPr>
          <w:rFonts w:ascii="Times New Roman" w:eastAsia="Times New Roman" w:hAnsi="Times New Roman" w:cs="Times New Roman"/>
          <w:color w:val="000000"/>
          <w:sz w:val="24"/>
          <w:szCs w:val="24"/>
        </w:rPr>
        <w:t>se la pasan subiendo lo que hacen pero todos intentan ser perfectitos para tener buena calificación. Está muy padre, fue el primero que vi. (14 de enero, 2018)</w:t>
      </w:r>
    </w:p>
    <w:p w14:paraId="505EB2BB"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5BFBA02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comparativo es acertado en el sentido que para diversos usuarios, las circunstancias plantea</w:t>
      </w:r>
      <w:r>
        <w:rPr>
          <w:rFonts w:ascii="Times New Roman" w:eastAsia="Times New Roman" w:hAnsi="Times New Roman" w:cs="Times New Roman"/>
          <w:color w:val="000000"/>
          <w:sz w:val="24"/>
          <w:szCs w:val="24"/>
        </w:rPr>
        <w:t xml:space="preserve">das en el episodio no son desconocidas. </w:t>
      </w:r>
      <w:r>
        <w:rPr>
          <w:rFonts w:ascii="Times New Roman" w:eastAsia="Times New Roman" w:hAnsi="Times New Roman" w:cs="Times New Roman"/>
          <w:i/>
          <w:color w:val="000000"/>
          <w:sz w:val="24"/>
          <w:szCs w:val="24"/>
        </w:rPr>
        <w:t>Uber</w:t>
      </w:r>
      <w:r>
        <w:rPr>
          <w:rFonts w:ascii="Times New Roman" w:eastAsia="Times New Roman" w:hAnsi="Times New Roman" w:cs="Times New Roman"/>
          <w:color w:val="000000"/>
          <w:sz w:val="24"/>
          <w:szCs w:val="24"/>
        </w:rPr>
        <w:t>, una aplicación que ofrece servicios de transporte, requiere que tanto el chofer como el cliente asignen una calificación al terminar el viaje. Los clientes con mejores calificaciones tienen acceso a los mejores</w:t>
      </w:r>
      <w:r>
        <w:rPr>
          <w:rFonts w:ascii="Times New Roman" w:eastAsia="Times New Roman" w:hAnsi="Times New Roman" w:cs="Times New Roman"/>
          <w:color w:val="000000"/>
          <w:sz w:val="24"/>
          <w:szCs w:val="24"/>
        </w:rPr>
        <w:t xml:space="preserve"> choferes y otros beneficios. En redes sociales, esto se mide a través de los </w:t>
      </w:r>
      <w:r>
        <w:rPr>
          <w:rFonts w:ascii="Times New Roman" w:eastAsia="Times New Roman" w:hAnsi="Times New Roman" w:cs="Times New Roman"/>
          <w:i/>
          <w:color w:val="000000"/>
          <w:sz w:val="24"/>
          <w:szCs w:val="24"/>
        </w:rPr>
        <w:t>likes, shares</w:t>
      </w:r>
      <w:r>
        <w:rPr>
          <w:rFonts w:ascii="Times New Roman" w:eastAsia="Times New Roman" w:hAnsi="Times New Roman" w:cs="Times New Roman"/>
          <w:color w:val="000000"/>
          <w:sz w:val="24"/>
          <w:szCs w:val="24"/>
        </w:rPr>
        <w:t xml:space="preserve"> o reacciones que se obtienen en las publicaciones. El sistema de la narrativa está basado en estas lógicas que los usuarios experimentan.</w:t>
      </w:r>
    </w:p>
    <w:p w14:paraId="5F3CBBEE"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380294A5"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la categoría </w:t>
      </w:r>
      <w:r>
        <w:rPr>
          <w:rFonts w:ascii="Times New Roman" w:eastAsia="Times New Roman" w:hAnsi="Times New Roman" w:cs="Times New Roman"/>
          <w:color w:val="000000"/>
          <w:sz w:val="24"/>
          <w:szCs w:val="24"/>
        </w:rPr>
        <w:t>relativa a las reflexiones en la sociedad son las menos frecuentes, y pese a ser una reflexión en sí misma, se expresan de manera simple. En este caso, la mayoría de los comentarios son más generales sobre la serie que de un episodio en particular. Algunos</w:t>
      </w:r>
      <w:r>
        <w:rPr>
          <w:rFonts w:ascii="Times New Roman" w:eastAsia="Times New Roman" w:hAnsi="Times New Roman" w:cs="Times New Roman"/>
          <w:color w:val="000000"/>
          <w:sz w:val="24"/>
          <w:szCs w:val="24"/>
        </w:rPr>
        <w:t xml:space="preserve"> ejemplos: </w:t>
      </w:r>
    </w:p>
    <w:p w14:paraId="560D4918" w14:textId="77777777" w:rsidR="006503D2" w:rsidRDefault="00285DF6">
      <w:pPr>
        <w:pStyle w:val="norm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“Es de la sociedad y como la tecnologí­a deshumaniza y se convierte en un arma de doble filo, el progreso esta condicionado por los nuevos tiempos, entendiste? Jaja.” (8 de mayo, 2017) </w:t>
      </w:r>
    </w:p>
    <w:p w14:paraId="56B9FEAD" w14:textId="77777777" w:rsidR="006503D2" w:rsidRDefault="00285DF6">
      <w:pPr>
        <w:pStyle w:val="normal0"/>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una serie buenisima que te pone a reflexionar sobre el</w:t>
      </w:r>
      <w:r>
        <w:rPr>
          <w:rFonts w:ascii="Times New Roman" w:eastAsia="Times New Roman" w:hAnsi="Times New Roman" w:cs="Times New Roman"/>
          <w:color w:val="000000"/>
          <w:sz w:val="24"/>
          <w:szCs w:val="24"/>
        </w:rPr>
        <w:t xml:space="preserve"> mundo que nos espera. Un futuro  bien vigilado.” (12 de marzo, 2017)</w:t>
      </w:r>
    </w:p>
    <w:p w14:paraId="386C0E56"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46ECAC4"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ambos casos de estudio se puede observar una frecuencia similar entre comentarios asociados a la realidad, aunque abordados de manera distinta. Mientras House of Cards es realista e</w:t>
      </w:r>
      <w:r>
        <w:rPr>
          <w:rFonts w:ascii="Times New Roman" w:eastAsia="Times New Roman" w:hAnsi="Times New Roman" w:cs="Times New Roman"/>
          <w:color w:val="000000"/>
          <w:sz w:val="24"/>
          <w:szCs w:val="24"/>
        </w:rPr>
        <w:t xml:space="preserve">n el sentido que los escenarios y referentes políticos son actuales (la Casa Blanca, los partidos demócrata y republicano, el Congreso…); Black Mirror presenta generalmente elementos futuristas, aunque inspirados en tecnologías, hábitos o sociedad actual. </w:t>
      </w:r>
      <w:r>
        <w:rPr>
          <w:rFonts w:ascii="Times New Roman" w:eastAsia="Times New Roman" w:hAnsi="Times New Roman" w:cs="Times New Roman"/>
          <w:color w:val="000000"/>
          <w:sz w:val="24"/>
          <w:szCs w:val="24"/>
        </w:rPr>
        <w:t>Es por ello que los tipos de comentarios siguen siendo comparables entre ellos, aunque cada uno responde a la naturaleza de sus narrativas.</w:t>
      </w:r>
    </w:p>
    <w:p w14:paraId="49658CA8" w14:textId="77777777" w:rsidR="006503D2" w:rsidRDefault="006503D2">
      <w:pPr>
        <w:pStyle w:val="norm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7D1DF7F"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manera de conclusión: Recepción de la realidad a través de la ficción</w:t>
      </w:r>
    </w:p>
    <w:p w14:paraId="2977FC8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 responder a la primera pregunta planteada ¿Cómo interactúan los seguidores de @HouseofCardsLatinoamerica y @BlackMirrorMexico con las páginas? se tomaron en cuenta las clasificaciones de los comentarios, en los que el principal hallazgo es que se trat</w:t>
      </w:r>
      <w:r>
        <w:rPr>
          <w:rFonts w:ascii="Times New Roman" w:eastAsia="Times New Roman" w:hAnsi="Times New Roman" w:cs="Times New Roman"/>
          <w:sz w:val="24"/>
          <w:szCs w:val="24"/>
        </w:rPr>
        <w:t xml:space="preserve">an de participaciones simples, basadas en etiquetas, gifs, emoticones o conversaciones cerradas entre usuarios de Facebook. Como se mencionó en el desarrollo del texto, esto contribuye a la popularidad de la </w:t>
      </w:r>
      <w:r>
        <w:rPr>
          <w:rFonts w:ascii="Times New Roman" w:eastAsia="Times New Roman" w:hAnsi="Times New Roman" w:cs="Times New Roman"/>
          <w:i/>
          <w:sz w:val="24"/>
          <w:szCs w:val="24"/>
        </w:rPr>
        <w:t>fanpage</w:t>
      </w:r>
      <w:r>
        <w:rPr>
          <w:rFonts w:ascii="Times New Roman" w:eastAsia="Times New Roman" w:hAnsi="Times New Roman" w:cs="Times New Roman"/>
          <w:sz w:val="24"/>
          <w:szCs w:val="24"/>
        </w:rPr>
        <w:t xml:space="preserve"> en cuanto a que el algoritmo de Facebook permitirá mayor visibilidad de la publicación mientras más participaciones tenga. Sin embargo, se tendría que explorar si los seguidores participan con la intención de aumentar la popularidad de la página, o simple</w:t>
      </w:r>
      <w:r>
        <w:rPr>
          <w:rFonts w:ascii="Times New Roman" w:eastAsia="Times New Roman" w:hAnsi="Times New Roman" w:cs="Times New Roman"/>
          <w:sz w:val="24"/>
          <w:szCs w:val="24"/>
        </w:rPr>
        <w:t xml:space="preserve">mente de interactuar con una expansión de sus series favoritas. Se sugiere explorar estas posibilidades en futuros estudios de comunidades de fans, comportamientos de usuarios en redes sociales, narrativas transmedia o desde la perspectiva teórica de usos </w:t>
      </w:r>
      <w:r>
        <w:rPr>
          <w:rFonts w:ascii="Times New Roman" w:eastAsia="Times New Roman" w:hAnsi="Times New Roman" w:cs="Times New Roman"/>
          <w:sz w:val="24"/>
          <w:szCs w:val="24"/>
        </w:rPr>
        <w:t>y gratificaciones.</w:t>
      </w:r>
    </w:p>
    <w:p w14:paraId="7B1EB3E1"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3E7C8D4"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permitiría confirmar de manera más contundente la capacidad de agencia de los usuarios respecto a su papel de </w:t>
      </w:r>
      <w:r>
        <w:rPr>
          <w:rFonts w:ascii="Times New Roman" w:eastAsia="Times New Roman" w:hAnsi="Times New Roman" w:cs="Times New Roman"/>
          <w:i/>
          <w:sz w:val="24"/>
          <w:szCs w:val="24"/>
        </w:rPr>
        <w:t>fans</w:t>
      </w:r>
      <w:r>
        <w:rPr>
          <w:rFonts w:ascii="Times New Roman" w:eastAsia="Times New Roman" w:hAnsi="Times New Roman" w:cs="Times New Roman"/>
          <w:sz w:val="24"/>
          <w:szCs w:val="24"/>
        </w:rPr>
        <w:t>, puesto que estos estudios solo apuntan a que, en la definición simplista de Castro Mariño (2016), estos seguidores</w:t>
      </w:r>
      <w:r>
        <w:rPr>
          <w:rFonts w:ascii="Times New Roman" w:eastAsia="Times New Roman" w:hAnsi="Times New Roman" w:cs="Times New Roman"/>
          <w:sz w:val="24"/>
          <w:szCs w:val="24"/>
        </w:rPr>
        <w:t xml:space="preserve"> (aun cuando en ocasiones se </w:t>
      </w:r>
      <w:r>
        <w:rPr>
          <w:rFonts w:ascii="Times New Roman" w:eastAsia="Times New Roman" w:hAnsi="Times New Roman" w:cs="Times New Roman"/>
          <w:sz w:val="24"/>
          <w:szCs w:val="24"/>
        </w:rPr>
        <w:lastRenderedPageBreak/>
        <w:t xml:space="preserve">identifican a sí mismos como tal), son </w:t>
      </w:r>
      <w:r>
        <w:rPr>
          <w:rFonts w:ascii="Times New Roman" w:eastAsia="Times New Roman" w:hAnsi="Times New Roman" w:cs="Times New Roman"/>
          <w:i/>
          <w:sz w:val="24"/>
          <w:szCs w:val="24"/>
        </w:rPr>
        <w:t>fans</w:t>
      </w:r>
      <w:r>
        <w:rPr>
          <w:rFonts w:ascii="Times New Roman" w:eastAsia="Times New Roman" w:hAnsi="Times New Roman" w:cs="Times New Roman"/>
          <w:sz w:val="24"/>
          <w:szCs w:val="24"/>
        </w:rPr>
        <w:t xml:space="preserve"> solo por sentir una fascinación por la serie, mas no por aportar a la expansión de la narrativa (Vasallo, 2012; Bielby, Harrington, Bielby, 1999). </w:t>
      </w:r>
    </w:p>
    <w:p w14:paraId="4E10643A"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5E1DE88"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pregunta ¿De qué ma</w:t>
      </w:r>
      <w:r>
        <w:rPr>
          <w:rFonts w:ascii="Times New Roman" w:eastAsia="Times New Roman" w:hAnsi="Times New Roman" w:cs="Times New Roman"/>
          <w:sz w:val="24"/>
          <w:szCs w:val="24"/>
        </w:rPr>
        <w:t>nera expresan los seguidores de @HouseofCardsLatinoamerica y @BlackMirrorMexico una asociación entre la narrativa de ficción y sus realidades? es importante apuntar que tan solo el 8.7 y 8.2 respectivamente establecen esta relación. Si bien su existencia c</w:t>
      </w:r>
      <w:r>
        <w:rPr>
          <w:rFonts w:ascii="Times New Roman" w:eastAsia="Times New Roman" w:hAnsi="Times New Roman" w:cs="Times New Roman"/>
          <w:sz w:val="24"/>
          <w:szCs w:val="24"/>
        </w:rPr>
        <w:t>onfirma los hallazgos de Deller (2011), los comentarios requieren un cuestionamiento profundo en cuanto a qué tan sofisticada es la reflexión de las representaciones de la realidad en la ficción. Chatman (2017) hablaba de una lectura política donde el espe</w:t>
      </w:r>
      <w:r>
        <w:rPr>
          <w:rFonts w:ascii="Times New Roman" w:eastAsia="Times New Roman" w:hAnsi="Times New Roman" w:cs="Times New Roman"/>
          <w:sz w:val="24"/>
          <w:szCs w:val="24"/>
        </w:rPr>
        <w:t>ctador alcanza un nivel crítico de discusión sobre la representación de estereotipos y estigmas de grupos sociales, y posterior a un análisis cualitativo de estos comentarios, se encontraron pocos ejemplares que abordaran las problemáticas o dilemas social</w:t>
      </w:r>
      <w:r>
        <w:rPr>
          <w:rFonts w:ascii="Times New Roman" w:eastAsia="Times New Roman" w:hAnsi="Times New Roman" w:cs="Times New Roman"/>
          <w:sz w:val="24"/>
          <w:szCs w:val="24"/>
        </w:rPr>
        <w:t>es expuestos en la política y efectos de la tecnología, pese a que las narrativas abiertamente plantean temas de corrupción, manipulación, vigilancia, adicciones, dependencia, entre otros.</w:t>
      </w:r>
    </w:p>
    <w:p w14:paraId="252302F7"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B35855D"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evidencia este artículo es que las </w:t>
      </w:r>
      <w:r>
        <w:rPr>
          <w:rFonts w:ascii="Times New Roman" w:eastAsia="Times New Roman" w:hAnsi="Times New Roman" w:cs="Times New Roman"/>
          <w:i/>
          <w:sz w:val="24"/>
          <w:szCs w:val="24"/>
        </w:rPr>
        <w:t>fanpages</w:t>
      </w:r>
      <w:r>
        <w:rPr>
          <w:rFonts w:ascii="Times New Roman" w:eastAsia="Times New Roman" w:hAnsi="Times New Roman" w:cs="Times New Roman"/>
          <w:sz w:val="24"/>
          <w:szCs w:val="24"/>
        </w:rPr>
        <w:t xml:space="preserve"> cumplen con el</w:t>
      </w:r>
      <w:r>
        <w:rPr>
          <w:rFonts w:ascii="Times New Roman" w:eastAsia="Times New Roman" w:hAnsi="Times New Roman" w:cs="Times New Roman"/>
          <w:sz w:val="24"/>
          <w:szCs w:val="24"/>
        </w:rPr>
        <w:t xml:space="preserve"> propósito de generar una comunidad de fans que permiten la expresión de emociones intensas respecto a las narrativas, de generar sentido de pertenencia, y para escapar al mundo de ficción que ofrecen las series de televisión (Morimoto y Chin, 2017; Barton</w:t>
      </w:r>
      <w:r>
        <w:rPr>
          <w:rFonts w:ascii="Times New Roman" w:eastAsia="Times New Roman" w:hAnsi="Times New Roman" w:cs="Times New Roman"/>
          <w:sz w:val="24"/>
          <w:szCs w:val="24"/>
        </w:rPr>
        <w:t xml:space="preserve">, 2014). Además de establecer relaciones con otros </w:t>
      </w:r>
      <w:r>
        <w:rPr>
          <w:rFonts w:ascii="Times New Roman" w:eastAsia="Times New Roman" w:hAnsi="Times New Roman" w:cs="Times New Roman"/>
          <w:i/>
          <w:sz w:val="24"/>
          <w:szCs w:val="24"/>
        </w:rPr>
        <w:t>fans</w:t>
      </w:r>
      <w:r>
        <w:rPr>
          <w:rFonts w:ascii="Times New Roman" w:eastAsia="Times New Roman" w:hAnsi="Times New Roman" w:cs="Times New Roman"/>
          <w:sz w:val="24"/>
          <w:szCs w:val="24"/>
        </w:rPr>
        <w:t xml:space="preserve">, los usuarios pueden interactuar con </w:t>
      </w:r>
      <w:r>
        <w:rPr>
          <w:rFonts w:ascii="Times New Roman" w:eastAsia="Times New Roman" w:hAnsi="Times New Roman" w:cs="Times New Roman"/>
          <w:i/>
          <w:sz w:val="24"/>
          <w:szCs w:val="24"/>
        </w:rPr>
        <w:t>community managers</w:t>
      </w:r>
      <w:r>
        <w:rPr>
          <w:rFonts w:ascii="Times New Roman" w:eastAsia="Times New Roman" w:hAnsi="Times New Roman" w:cs="Times New Roman"/>
          <w:sz w:val="24"/>
          <w:szCs w:val="24"/>
        </w:rPr>
        <w:t xml:space="preserve"> y con los relatos de ficción. En menor medida, expresarán referencias con su identidad personal (como en el trabajo de Lacalle y Castro, 2018), </w:t>
      </w:r>
      <w:r>
        <w:rPr>
          <w:rFonts w:ascii="Times New Roman" w:eastAsia="Times New Roman" w:hAnsi="Times New Roman" w:cs="Times New Roman"/>
          <w:sz w:val="24"/>
          <w:szCs w:val="24"/>
        </w:rPr>
        <w:t xml:space="preserve">o discutirán el sentido que le dan a sus propias realidades gracias a las narrativas (como en el estudio de Vasallo, 2012). </w:t>
      </w:r>
    </w:p>
    <w:p w14:paraId="5F4A0D23" w14:textId="77777777" w:rsidR="006503D2" w:rsidRDefault="006503D2">
      <w:pPr>
        <w:pStyle w:val="normal0"/>
        <w:pBdr>
          <w:top w:val="nil"/>
          <w:left w:val="nil"/>
          <w:bottom w:val="nil"/>
          <w:right w:val="nil"/>
          <w:between w:val="nil"/>
        </w:pBdr>
        <w:spacing w:line="360" w:lineRule="auto"/>
        <w:ind w:firstLine="720"/>
        <w:rPr>
          <w:rFonts w:ascii="Times New Roman" w:eastAsia="Times New Roman" w:hAnsi="Times New Roman" w:cs="Times New Roman"/>
          <w:b/>
          <w:sz w:val="24"/>
          <w:szCs w:val="24"/>
        </w:rPr>
      </w:pPr>
    </w:p>
    <w:p w14:paraId="36E6D514" w14:textId="77777777" w:rsidR="006503D2" w:rsidRDefault="00285DF6">
      <w:pPr>
        <w:pStyle w:val="norm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Referencias</w:t>
      </w:r>
    </w:p>
    <w:p w14:paraId="5089202E"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Barton, K. (2014) Introduction.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En Barton, K. &amp; Lempley, J.  </w:t>
      </w:r>
      <w:r>
        <w:rPr>
          <w:rFonts w:ascii="Times New Roman" w:eastAsia="Times New Roman" w:hAnsi="Times New Roman" w:cs="Times New Roman"/>
          <w:i/>
          <w:color w:val="000000"/>
          <w:sz w:val="24"/>
          <w:szCs w:val="24"/>
        </w:rPr>
        <w:t>Fan CULTure. Essays on Participatory Fandom in the 21st Century</w:t>
      </w:r>
      <w:r>
        <w:rPr>
          <w:rFonts w:ascii="Times New Roman" w:eastAsia="Times New Roman" w:hAnsi="Times New Roman" w:cs="Times New Roman"/>
          <w:color w:val="000000"/>
          <w:sz w:val="24"/>
          <w:szCs w:val="24"/>
        </w:rPr>
        <w:t>. (Eds.) Jefferson, North Carolina and London: McFarland &amp; Company Inc Publishers.</w:t>
      </w:r>
    </w:p>
    <w:p w14:paraId="37A45C3A"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Bielby, D.; Harrington, C.; Bielby, W. (1999) Whose stories are they? Fans’ engagement with soap opera narratives in three sites of fan activity. </w:t>
      </w:r>
      <w:r>
        <w:rPr>
          <w:rFonts w:ascii="Times New Roman" w:eastAsia="Times New Roman" w:hAnsi="Times New Roman" w:cs="Times New Roman"/>
          <w:i/>
          <w:color w:val="000000"/>
          <w:sz w:val="24"/>
          <w:szCs w:val="24"/>
        </w:rPr>
        <w:t xml:space="preserve">Journal of Broadcasting and Electronic Media </w:t>
      </w:r>
      <w:r>
        <w:rPr>
          <w:rFonts w:ascii="Times New Roman" w:eastAsia="Times New Roman" w:hAnsi="Times New Roman" w:cs="Times New Roman"/>
          <w:color w:val="000000"/>
          <w:sz w:val="24"/>
          <w:szCs w:val="24"/>
        </w:rPr>
        <w:t>43(1). Pp. 35-51.</w:t>
      </w:r>
    </w:p>
    <w:p w14:paraId="3772FCE8"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Brooker, C. (Creador) (2011) </w:t>
      </w:r>
      <w:r>
        <w:rPr>
          <w:rFonts w:ascii="Times New Roman" w:eastAsia="Times New Roman" w:hAnsi="Times New Roman" w:cs="Times New Roman"/>
          <w:i/>
          <w:color w:val="000000"/>
          <w:sz w:val="24"/>
          <w:szCs w:val="24"/>
        </w:rPr>
        <w:t xml:space="preserve">Black Mirror </w:t>
      </w:r>
      <w:r>
        <w:rPr>
          <w:rFonts w:ascii="Times New Roman" w:eastAsia="Times New Roman" w:hAnsi="Times New Roman" w:cs="Times New Roman"/>
          <w:color w:val="000000"/>
          <w:sz w:val="24"/>
          <w:szCs w:val="24"/>
        </w:rPr>
        <w:t>(seri</w:t>
      </w:r>
      <w:r>
        <w:rPr>
          <w:rFonts w:ascii="Times New Roman" w:eastAsia="Times New Roman" w:hAnsi="Times New Roman" w:cs="Times New Roman"/>
          <w:color w:val="000000"/>
          <w:sz w:val="24"/>
          <w:szCs w:val="24"/>
        </w:rPr>
        <w:t xml:space="preserve">e televisiva). Reino Unido: Zeppotron. </w:t>
      </w:r>
    </w:p>
    <w:p w14:paraId="515D0FF8"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Bruner, J. (1997) </w:t>
      </w:r>
      <w:r>
        <w:rPr>
          <w:rFonts w:ascii="Times New Roman" w:eastAsia="Times New Roman" w:hAnsi="Times New Roman" w:cs="Times New Roman"/>
          <w:i/>
          <w:color w:val="000000"/>
          <w:sz w:val="24"/>
          <w:szCs w:val="24"/>
        </w:rPr>
        <w:t xml:space="preserve">Realidade mental, mundos possíveis. </w:t>
      </w:r>
      <w:r>
        <w:rPr>
          <w:rFonts w:ascii="Times New Roman" w:eastAsia="Times New Roman" w:hAnsi="Times New Roman" w:cs="Times New Roman"/>
          <w:color w:val="000000"/>
          <w:sz w:val="24"/>
          <w:szCs w:val="24"/>
        </w:rPr>
        <w:t>Artes Mediáticas.</w:t>
      </w:r>
    </w:p>
    <w:p w14:paraId="7A3A8611"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Carpenter, C. (2012) The concept of participation, if they have access and interact, do they really participate? </w:t>
      </w:r>
      <w:r>
        <w:rPr>
          <w:rFonts w:ascii="Times New Roman" w:eastAsia="Times New Roman" w:hAnsi="Times New Roman" w:cs="Times New Roman"/>
          <w:i/>
          <w:color w:val="000000"/>
          <w:sz w:val="24"/>
          <w:szCs w:val="24"/>
        </w:rPr>
        <w:t>Communication Management Quarte</w:t>
      </w:r>
      <w:r>
        <w:rPr>
          <w:rFonts w:ascii="Times New Roman" w:eastAsia="Times New Roman" w:hAnsi="Times New Roman" w:cs="Times New Roman"/>
          <w:i/>
          <w:color w:val="000000"/>
          <w:sz w:val="24"/>
          <w:szCs w:val="24"/>
        </w:rPr>
        <w:t>rly</w:t>
      </w:r>
      <w:r>
        <w:rPr>
          <w:rFonts w:ascii="Times New Roman" w:eastAsia="Times New Roman" w:hAnsi="Times New Roman" w:cs="Times New Roman"/>
          <w:color w:val="000000"/>
          <w:sz w:val="24"/>
          <w:szCs w:val="24"/>
        </w:rPr>
        <w:t xml:space="preserve"> 21. Pp.13-36</w:t>
      </w:r>
    </w:p>
    <w:p w14:paraId="32362660"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Cascajosa, C. (2005) Televisión y ciberespacio: La importancia de las comunidades virtuales de “24” y “Firefly”. </w:t>
      </w:r>
      <w:r>
        <w:rPr>
          <w:rFonts w:ascii="Times New Roman" w:eastAsia="Times New Roman" w:hAnsi="Times New Roman" w:cs="Times New Roman"/>
          <w:i/>
          <w:color w:val="000000"/>
          <w:sz w:val="24"/>
          <w:szCs w:val="24"/>
        </w:rPr>
        <w:t>Trípodos</w:t>
      </w:r>
      <w:r>
        <w:rPr>
          <w:rFonts w:ascii="Times New Roman" w:eastAsia="Times New Roman" w:hAnsi="Times New Roman" w:cs="Times New Roman"/>
          <w:color w:val="000000"/>
          <w:sz w:val="24"/>
          <w:szCs w:val="24"/>
        </w:rPr>
        <w:t xml:space="preserve"> Extra, 2, 711-722. </w:t>
      </w:r>
    </w:p>
    <w:p w14:paraId="626AEF70"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Castro-Mariño, D. (2016) La audiencia social y el mundo narrativo de la ficción: análisis de los </w:t>
      </w:r>
      <w:r>
        <w:rPr>
          <w:rFonts w:ascii="Times New Roman" w:eastAsia="Times New Roman" w:hAnsi="Times New Roman" w:cs="Times New Roman"/>
          <w:color w:val="000000"/>
          <w:sz w:val="24"/>
          <w:szCs w:val="24"/>
        </w:rPr>
        <w:t xml:space="preserve">comentarios de los fans y los community managers sobre ficción televisiva y webeseries españolas. </w:t>
      </w:r>
      <w:r>
        <w:rPr>
          <w:rFonts w:ascii="Times New Roman" w:eastAsia="Times New Roman" w:hAnsi="Times New Roman" w:cs="Times New Roman"/>
          <w:i/>
          <w:color w:val="000000"/>
          <w:sz w:val="24"/>
          <w:szCs w:val="24"/>
        </w:rPr>
        <w:t xml:space="preserve">Palabra Clave </w:t>
      </w:r>
      <w:r>
        <w:rPr>
          <w:rFonts w:ascii="Times New Roman" w:eastAsia="Times New Roman" w:hAnsi="Times New Roman" w:cs="Times New Roman"/>
          <w:color w:val="000000"/>
          <w:sz w:val="24"/>
          <w:szCs w:val="24"/>
        </w:rPr>
        <w:t>21(1), 86-110. DOI: 10.5294/pacla.2018.21.1.5</w:t>
      </w:r>
    </w:p>
    <w:p w14:paraId="3B708F3A"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Chatman, D. (2017) Black Twitter and the Politics of Viewing </w:t>
      </w:r>
      <w:r>
        <w:rPr>
          <w:rFonts w:ascii="Times New Roman" w:eastAsia="Times New Roman" w:hAnsi="Times New Roman" w:cs="Times New Roman"/>
          <w:i/>
          <w:color w:val="000000"/>
          <w:sz w:val="24"/>
          <w:szCs w:val="24"/>
        </w:rPr>
        <w:t>Scandal</w:t>
      </w:r>
      <w:r>
        <w:rPr>
          <w:rFonts w:ascii="Times New Roman" w:eastAsia="Times New Roman" w:hAnsi="Times New Roman" w:cs="Times New Roman"/>
          <w:color w:val="000000"/>
          <w:sz w:val="24"/>
          <w:szCs w:val="24"/>
        </w:rPr>
        <w:t>. En J. Gray, C. Sandvoss y C.</w:t>
      </w:r>
      <w:r>
        <w:rPr>
          <w:rFonts w:ascii="Times New Roman" w:eastAsia="Times New Roman" w:hAnsi="Times New Roman" w:cs="Times New Roman"/>
          <w:color w:val="000000"/>
          <w:sz w:val="24"/>
          <w:szCs w:val="24"/>
        </w:rPr>
        <w:t xml:space="preserve"> Harrington (Eds.) Fandom. Identities and Communities in a Mediated World. 2nd Ed. New York: New York University Press.</w:t>
      </w:r>
    </w:p>
    <w:p w14:paraId="6833815B"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Deller, R. (2011) Twittering on: Audience research on participation using Twitter. Participations.</w:t>
      </w:r>
      <w:r>
        <w:rPr>
          <w:rFonts w:ascii="Times New Roman" w:eastAsia="Times New Roman" w:hAnsi="Times New Roman" w:cs="Times New Roman"/>
          <w:i/>
          <w:color w:val="000000"/>
          <w:sz w:val="24"/>
          <w:szCs w:val="24"/>
        </w:rPr>
        <w:t xml:space="preserve"> Journal of Audience &amp; Reception Studi</w:t>
      </w:r>
      <w:r>
        <w:rPr>
          <w:rFonts w:ascii="Times New Roman" w:eastAsia="Times New Roman" w:hAnsi="Times New Roman" w:cs="Times New Roman"/>
          <w:i/>
          <w:color w:val="000000"/>
          <w:sz w:val="24"/>
          <w:szCs w:val="24"/>
        </w:rPr>
        <w:t>es.</w:t>
      </w:r>
      <w:r>
        <w:rPr>
          <w:rFonts w:ascii="Times New Roman" w:eastAsia="Times New Roman" w:hAnsi="Times New Roman" w:cs="Times New Roman"/>
          <w:color w:val="000000"/>
          <w:sz w:val="24"/>
          <w:szCs w:val="24"/>
        </w:rPr>
        <w:t xml:space="preserve"> 8(1).</w:t>
      </w:r>
    </w:p>
    <w:p w14:paraId="1AF65F5F"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Hall, S. (1973) </w:t>
      </w:r>
      <w:r>
        <w:rPr>
          <w:rFonts w:ascii="Times New Roman" w:eastAsia="Times New Roman" w:hAnsi="Times New Roman" w:cs="Times New Roman"/>
          <w:i/>
          <w:color w:val="000000"/>
          <w:sz w:val="24"/>
          <w:szCs w:val="24"/>
        </w:rPr>
        <w:t>Encoding and Decoding in the Television Discourse.</w:t>
      </w:r>
      <w:r>
        <w:rPr>
          <w:rFonts w:ascii="Times New Roman" w:eastAsia="Times New Roman" w:hAnsi="Times New Roman" w:cs="Times New Roman"/>
          <w:color w:val="000000"/>
          <w:sz w:val="24"/>
          <w:szCs w:val="24"/>
        </w:rPr>
        <w:t xml:space="preserve"> Council of Europe Colloquy on “Training in the Critical Reading of Televisual Language”. Recuperado el 1ro de agosto, 2019 de: </w:t>
      </w:r>
      <w:r>
        <w:rPr>
          <w:rFonts w:ascii="Times New Roman" w:eastAsia="Times New Roman" w:hAnsi="Times New Roman" w:cs="Times New Roman"/>
          <w:sz w:val="24"/>
          <w:szCs w:val="24"/>
        </w:rPr>
        <w:t>https://www.birmingham.ac.uk/Documents/college-artsl</w:t>
      </w:r>
      <w:r>
        <w:rPr>
          <w:rFonts w:ascii="Times New Roman" w:eastAsia="Times New Roman" w:hAnsi="Times New Roman" w:cs="Times New Roman"/>
          <w:sz w:val="24"/>
          <w:szCs w:val="24"/>
        </w:rPr>
        <w:t>aw/history/cccs/stencilled-occasional-papers/1to8and11to24and38to48/SOP07.pdf</w:t>
      </w:r>
    </w:p>
    <w:p w14:paraId="78B574C8"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Inzunza, B.; Robles, P.; Cuevas, M.; y Rodríguez, L. (2018) Percepciones de Realismo en Black Mirror: Estudio de Recepción en Audiencias Mexicanas. </w:t>
      </w:r>
      <w:r>
        <w:rPr>
          <w:rFonts w:ascii="Times New Roman" w:eastAsia="Times New Roman" w:hAnsi="Times New Roman" w:cs="Times New Roman"/>
          <w:i/>
          <w:color w:val="000000"/>
          <w:sz w:val="24"/>
          <w:szCs w:val="24"/>
        </w:rPr>
        <w:t>Revista Latinoamericana de Cie</w:t>
      </w:r>
      <w:r>
        <w:rPr>
          <w:rFonts w:ascii="Times New Roman" w:eastAsia="Times New Roman" w:hAnsi="Times New Roman" w:cs="Times New Roman"/>
          <w:i/>
          <w:color w:val="000000"/>
          <w:sz w:val="24"/>
          <w:szCs w:val="24"/>
        </w:rPr>
        <w:t xml:space="preserve">ncias de la Comunicación </w:t>
      </w:r>
      <w:r>
        <w:rPr>
          <w:rFonts w:ascii="Times New Roman" w:eastAsia="Times New Roman" w:hAnsi="Times New Roman" w:cs="Times New Roman"/>
          <w:color w:val="000000"/>
          <w:sz w:val="24"/>
          <w:szCs w:val="24"/>
        </w:rPr>
        <w:t>15(29). Pp.28-40</w:t>
      </w:r>
    </w:p>
    <w:p w14:paraId="644E227A"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Jenkins, H. (2006). Convergence culture: Where old and new media collide. New York, NY: New York University Press.</w:t>
      </w:r>
    </w:p>
    <w:p w14:paraId="248D8C0C"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Jones, B. (2014) The Fandom Is Out There: Social Media and the X-Files Online. En Barton, K. &amp; Lemp</w:t>
      </w:r>
      <w:r>
        <w:rPr>
          <w:rFonts w:ascii="Times New Roman" w:eastAsia="Times New Roman" w:hAnsi="Times New Roman" w:cs="Times New Roman"/>
          <w:color w:val="000000"/>
          <w:sz w:val="24"/>
          <w:szCs w:val="24"/>
        </w:rPr>
        <w:t xml:space="preserve">ley, J. (Eds.) </w:t>
      </w:r>
      <w:r>
        <w:rPr>
          <w:rFonts w:ascii="Times New Roman" w:eastAsia="Times New Roman" w:hAnsi="Times New Roman" w:cs="Times New Roman"/>
          <w:i/>
          <w:color w:val="000000"/>
          <w:sz w:val="24"/>
          <w:szCs w:val="24"/>
        </w:rPr>
        <w:t>Fan CULTure. Essays on Participatory Fandom in the 21st Century</w:t>
      </w:r>
      <w:r>
        <w:rPr>
          <w:rFonts w:ascii="Times New Roman" w:eastAsia="Times New Roman" w:hAnsi="Times New Roman" w:cs="Times New Roman"/>
          <w:color w:val="000000"/>
          <w:sz w:val="24"/>
          <w:szCs w:val="24"/>
        </w:rPr>
        <w:t>. Jefferson, North Carolina and London: McFarland &amp; Company Inc Publishers.</w:t>
      </w:r>
    </w:p>
    <w:p w14:paraId="65426726"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Lacalle, C. y Castro, D. (2018) Fandom televisivo y construcción de identidad. Análisis de los comenta</w:t>
      </w:r>
      <w:r>
        <w:rPr>
          <w:rFonts w:ascii="Times New Roman" w:eastAsia="Times New Roman" w:hAnsi="Times New Roman" w:cs="Times New Roman"/>
          <w:color w:val="000000"/>
          <w:sz w:val="24"/>
          <w:szCs w:val="24"/>
        </w:rPr>
        <w:t xml:space="preserve">rios de las fans españolas y los community managers. </w:t>
      </w:r>
      <w:r>
        <w:rPr>
          <w:rFonts w:ascii="Times New Roman" w:eastAsia="Times New Roman" w:hAnsi="Times New Roman" w:cs="Times New Roman"/>
          <w:i/>
          <w:color w:val="000000"/>
          <w:sz w:val="24"/>
          <w:szCs w:val="24"/>
        </w:rPr>
        <w:t>Revista Latina de Comunicación Social</w:t>
      </w:r>
      <w:r>
        <w:rPr>
          <w:rFonts w:ascii="Times New Roman" w:eastAsia="Times New Roman" w:hAnsi="Times New Roman" w:cs="Times New Roman"/>
          <w:color w:val="000000"/>
          <w:sz w:val="24"/>
          <w:szCs w:val="24"/>
        </w:rPr>
        <w:t>. 73. 1-18 DOI: 10.4185/RLCS-2018-1242</w:t>
      </w:r>
    </w:p>
    <w:p w14:paraId="3F7BFEE3"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Levy, P. (1997) </w:t>
      </w:r>
      <w:r>
        <w:rPr>
          <w:rFonts w:ascii="Times New Roman" w:eastAsia="Times New Roman" w:hAnsi="Times New Roman" w:cs="Times New Roman"/>
          <w:i/>
          <w:color w:val="000000"/>
          <w:sz w:val="24"/>
          <w:szCs w:val="24"/>
        </w:rPr>
        <w:t xml:space="preserve">Collective inteligence. </w:t>
      </w:r>
      <w:r>
        <w:rPr>
          <w:rFonts w:ascii="Times New Roman" w:eastAsia="Times New Roman" w:hAnsi="Times New Roman" w:cs="Times New Roman"/>
          <w:color w:val="000000"/>
          <w:sz w:val="24"/>
          <w:szCs w:val="24"/>
        </w:rPr>
        <w:t>Nueva York: Plenium Trade.</w:t>
      </w:r>
    </w:p>
    <w:p w14:paraId="12EE1B64"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Livingstone, S. (2013) The participation paradigm in audienc</w:t>
      </w:r>
      <w:r>
        <w:rPr>
          <w:rFonts w:ascii="Times New Roman" w:eastAsia="Times New Roman" w:hAnsi="Times New Roman" w:cs="Times New Roman"/>
          <w:color w:val="000000"/>
          <w:sz w:val="24"/>
          <w:szCs w:val="24"/>
        </w:rPr>
        <w:t xml:space="preserve">e research. </w:t>
      </w:r>
      <w:r>
        <w:rPr>
          <w:rFonts w:ascii="Times New Roman" w:eastAsia="Times New Roman" w:hAnsi="Times New Roman" w:cs="Times New Roman"/>
          <w:i/>
          <w:color w:val="000000"/>
          <w:sz w:val="24"/>
          <w:szCs w:val="24"/>
        </w:rPr>
        <w:t>Communication Review</w:t>
      </w:r>
      <w:r>
        <w:rPr>
          <w:rFonts w:ascii="Times New Roman" w:eastAsia="Times New Roman" w:hAnsi="Times New Roman" w:cs="Times New Roman"/>
          <w:color w:val="000000"/>
          <w:sz w:val="24"/>
          <w:szCs w:val="24"/>
        </w:rPr>
        <w:t xml:space="preserve"> 16 (1-2) 21-30.</w:t>
      </w:r>
    </w:p>
    <w:p w14:paraId="539D8566"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Livingstone, S. y Das, R. (2013) The End of Audiences? Theoretical echoes of reception amidst the uncertainties of use. In J. Hartley, J. Burgess, and A. Bruns (Eds.) </w:t>
      </w:r>
      <w:r>
        <w:rPr>
          <w:rFonts w:ascii="Times New Roman" w:eastAsia="Times New Roman" w:hAnsi="Times New Roman" w:cs="Times New Roman"/>
          <w:i/>
          <w:color w:val="000000"/>
          <w:sz w:val="24"/>
          <w:szCs w:val="24"/>
        </w:rPr>
        <w:t xml:space="preserve">Blackwell Companion to New Media Dynamics </w:t>
      </w:r>
      <w:r>
        <w:rPr>
          <w:rFonts w:ascii="Times New Roman" w:eastAsia="Times New Roman" w:hAnsi="Times New Roman" w:cs="Times New Roman"/>
          <w:color w:val="000000"/>
          <w:sz w:val="24"/>
          <w:szCs w:val="24"/>
        </w:rPr>
        <w:t>(pp. 104-121). Oxford: Blackwell.</w:t>
      </w:r>
    </w:p>
    <w:p w14:paraId="5D136B20"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Morimoto, L. &amp; Chin, B. (2017) Reimagining the Imagined Community. Online Media Fandoms in the Age of Global Convergence. En J. Gray, C. Sandvoss y C. Harrington (Eds.) Fandom. Ide</w:t>
      </w:r>
      <w:r>
        <w:rPr>
          <w:rFonts w:ascii="Times New Roman" w:eastAsia="Times New Roman" w:hAnsi="Times New Roman" w:cs="Times New Roman"/>
          <w:color w:val="000000"/>
          <w:sz w:val="24"/>
          <w:szCs w:val="24"/>
        </w:rPr>
        <w:t>ntities and Communities in a Mediated World. 2nd Ed. New York: New York University Press.</w:t>
      </w:r>
    </w:p>
    <w:p w14:paraId="4D0198FE"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Netflix (s/f). ¿Qué es Netflix? Recuperado el 25 de julio 2019 de </w:t>
      </w:r>
      <w:r>
        <w:rPr>
          <w:rFonts w:ascii="Times New Roman" w:eastAsia="Times New Roman" w:hAnsi="Times New Roman" w:cs="Times New Roman"/>
          <w:i/>
          <w:color w:val="000000"/>
          <w:sz w:val="24"/>
          <w:szCs w:val="24"/>
        </w:rPr>
        <w:t xml:space="preserve">Netflix: </w:t>
      </w:r>
      <w:r>
        <w:rPr>
          <w:rFonts w:ascii="Times New Roman" w:eastAsia="Times New Roman" w:hAnsi="Times New Roman" w:cs="Times New Roman"/>
          <w:sz w:val="24"/>
          <w:szCs w:val="24"/>
        </w:rPr>
        <w:t>https://help.netflix.com/en/node/412?ui_action=kb-article-popular-categories</w:t>
      </w:r>
    </w:p>
    <w:p w14:paraId="51573777"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Palmer, A. y H</w:t>
      </w:r>
      <w:r>
        <w:rPr>
          <w:rFonts w:ascii="Times New Roman" w:eastAsia="Times New Roman" w:hAnsi="Times New Roman" w:cs="Times New Roman"/>
          <w:color w:val="000000"/>
          <w:sz w:val="24"/>
          <w:szCs w:val="24"/>
        </w:rPr>
        <w:t xml:space="preserve">afen, T. (1999) American TV through the Eyes of German Teenagers. En Y. Kamalipour (Ed.) </w:t>
      </w:r>
      <w:r>
        <w:rPr>
          <w:rFonts w:ascii="Times New Roman" w:eastAsia="Times New Roman" w:hAnsi="Times New Roman" w:cs="Times New Roman"/>
          <w:i/>
          <w:color w:val="000000"/>
          <w:sz w:val="24"/>
          <w:szCs w:val="24"/>
        </w:rPr>
        <w:t xml:space="preserve">Images of the U.S. around the World. A multicultural perspective. </w:t>
      </w:r>
      <w:r>
        <w:rPr>
          <w:rFonts w:ascii="Times New Roman" w:eastAsia="Times New Roman" w:hAnsi="Times New Roman" w:cs="Times New Roman"/>
          <w:color w:val="000000"/>
          <w:sz w:val="24"/>
          <w:szCs w:val="24"/>
        </w:rPr>
        <w:t>Nueva York: State University of New York Press. Pp. 135-146</w:t>
      </w:r>
    </w:p>
    <w:p w14:paraId="19F7BF5A"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Rieder, B. (2013) Studying Facebook via D</w:t>
      </w:r>
      <w:r>
        <w:rPr>
          <w:rFonts w:ascii="Times New Roman" w:eastAsia="Times New Roman" w:hAnsi="Times New Roman" w:cs="Times New Roman"/>
          <w:color w:val="000000"/>
          <w:sz w:val="24"/>
          <w:szCs w:val="24"/>
        </w:rPr>
        <w:t xml:space="preserve">ata Extraction: The Netvizz application. </w:t>
      </w:r>
      <w:r>
        <w:rPr>
          <w:rFonts w:ascii="Times New Roman" w:eastAsia="Times New Roman" w:hAnsi="Times New Roman" w:cs="Times New Roman"/>
          <w:i/>
          <w:color w:val="000000"/>
          <w:sz w:val="24"/>
          <w:szCs w:val="24"/>
        </w:rPr>
        <w:t>WebSci’13</w:t>
      </w:r>
      <w:r>
        <w:rPr>
          <w:rFonts w:ascii="Times New Roman" w:eastAsia="Times New Roman" w:hAnsi="Times New Roman" w:cs="Times New Roman"/>
          <w:color w:val="000000"/>
          <w:sz w:val="24"/>
          <w:szCs w:val="24"/>
        </w:rPr>
        <w:t xml:space="preserve">. Francia. Recuperado el 1ro de agosto, 2019 de: </w:t>
      </w:r>
      <w:r>
        <w:rPr>
          <w:rFonts w:ascii="Times New Roman" w:eastAsia="Times New Roman" w:hAnsi="Times New Roman" w:cs="Times New Roman"/>
          <w:sz w:val="24"/>
          <w:szCs w:val="24"/>
        </w:rPr>
        <w:t>http://thepoliticsofsystems.net/permafiles/rieder_websci.pdf</w:t>
      </w:r>
    </w:p>
    <w:p w14:paraId="5074A17B"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Russell, C., Norman, A. y Heckler, S. (2003) People and “their” television shows: An overview of</w:t>
      </w:r>
      <w:r>
        <w:rPr>
          <w:rFonts w:ascii="Times New Roman" w:eastAsia="Times New Roman" w:hAnsi="Times New Roman" w:cs="Times New Roman"/>
          <w:color w:val="000000"/>
          <w:sz w:val="24"/>
          <w:szCs w:val="24"/>
        </w:rPr>
        <w:t xml:space="preserve"> television connectedness. En L. Shrum (Ed.) </w:t>
      </w:r>
      <w:r>
        <w:rPr>
          <w:rFonts w:ascii="Times New Roman" w:eastAsia="Times New Roman" w:hAnsi="Times New Roman" w:cs="Times New Roman"/>
          <w:i/>
          <w:color w:val="000000"/>
          <w:sz w:val="24"/>
          <w:szCs w:val="24"/>
        </w:rPr>
        <w:t xml:space="preserve">The psychology of entertainment media. Blurring the lines between Entertainment and Persuasion. </w:t>
      </w:r>
      <w:r>
        <w:rPr>
          <w:rFonts w:ascii="Times New Roman" w:eastAsia="Times New Roman" w:hAnsi="Times New Roman" w:cs="Times New Roman"/>
          <w:color w:val="000000"/>
          <w:sz w:val="24"/>
          <w:szCs w:val="24"/>
        </w:rPr>
        <w:t xml:space="preserve">EUA y Reino Unido: Lawrence Erlbaum Associates, Publishers. Pp. 275-291. </w:t>
      </w:r>
    </w:p>
    <w:p w14:paraId="2563D7F5"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Tutivén, C.; Bujanda, H.; y Zerega, M. (2</w:t>
      </w:r>
      <w:r>
        <w:rPr>
          <w:rFonts w:ascii="Times New Roman" w:eastAsia="Times New Roman" w:hAnsi="Times New Roman" w:cs="Times New Roman"/>
          <w:color w:val="000000"/>
          <w:sz w:val="24"/>
          <w:szCs w:val="24"/>
        </w:rPr>
        <w:t xml:space="preserve">017) The future is broken: lecturas heterotópicas de Black Mirror. </w:t>
      </w:r>
      <w:r>
        <w:rPr>
          <w:rFonts w:ascii="Times New Roman" w:eastAsia="Times New Roman" w:hAnsi="Times New Roman" w:cs="Times New Roman"/>
          <w:i/>
          <w:color w:val="000000"/>
          <w:sz w:val="24"/>
          <w:szCs w:val="24"/>
        </w:rPr>
        <w:t xml:space="preserve">Nómadas </w:t>
      </w:r>
      <w:r>
        <w:rPr>
          <w:rFonts w:ascii="Times New Roman" w:eastAsia="Times New Roman" w:hAnsi="Times New Roman" w:cs="Times New Roman"/>
          <w:color w:val="000000"/>
          <w:sz w:val="24"/>
          <w:szCs w:val="24"/>
        </w:rPr>
        <w:t>47. 81-95</w:t>
      </w:r>
    </w:p>
    <w:p w14:paraId="0260978B"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Tur-Viñes, V. y Rodríguez, R. (2014). Transmedialidad: series de ficción y redes sociales. El caso de Pulseras Rojas en el grupo oficial de Facebook (Antena 3. España). Cu</w:t>
      </w:r>
      <w:r>
        <w:rPr>
          <w:rFonts w:ascii="Times New Roman" w:eastAsia="Times New Roman" w:hAnsi="Times New Roman" w:cs="Times New Roman"/>
          <w:color w:val="000000"/>
          <w:sz w:val="24"/>
          <w:szCs w:val="24"/>
        </w:rPr>
        <w:t>adernos.info, 34, 115-131. DOI: 10.7764/cdi.34.549</w:t>
      </w:r>
    </w:p>
    <w:p w14:paraId="4EA25230"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Vasallo, M. (2012) A case study on transmedia reception: Fandom on Facebook and social issues in the brazilian telenovela Passione. </w:t>
      </w:r>
      <w:r>
        <w:rPr>
          <w:rFonts w:ascii="Times New Roman" w:eastAsia="Times New Roman" w:hAnsi="Times New Roman" w:cs="Times New Roman"/>
          <w:i/>
          <w:color w:val="000000"/>
          <w:sz w:val="24"/>
          <w:szCs w:val="24"/>
        </w:rPr>
        <w:t xml:space="preserve">Analisi: Quaderns de comunicació i cultura. </w:t>
      </w:r>
      <w:r>
        <w:rPr>
          <w:rFonts w:ascii="Times New Roman" w:eastAsia="Times New Roman" w:hAnsi="Times New Roman" w:cs="Times New Roman"/>
          <w:color w:val="000000"/>
          <w:sz w:val="24"/>
          <w:szCs w:val="24"/>
        </w:rPr>
        <w:t>1.</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111-132</w:t>
      </w:r>
    </w:p>
    <w:p w14:paraId="4437D91A"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Waters, R., Burke, K., Jackson, Z., y Buning, J. (2010) Using Stewardship to Cultivate Fandom Online: Comparing How National Football League Teams Use Their Web Sites and Facebook to Engage their Fans. </w:t>
      </w:r>
      <w:r>
        <w:rPr>
          <w:rFonts w:ascii="Times New Roman" w:eastAsia="Times New Roman" w:hAnsi="Times New Roman" w:cs="Times New Roman"/>
          <w:i/>
          <w:color w:val="000000"/>
          <w:sz w:val="24"/>
          <w:szCs w:val="24"/>
        </w:rPr>
        <w:t>International Journal of Sport Communication</w:t>
      </w:r>
      <w:r>
        <w:rPr>
          <w:rFonts w:ascii="Times New Roman" w:eastAsia="Times New Roman" w:hAnsi="Times New Roman" w:cs="Times New Roman"/>
          <w:color w:val="000000"/>
          <w:sz w:val="24"/>
          <w:szCs w:val="24"/>
        </w:rPr>
        <w:t xml:space="preserve"> 3. 163-17</w:t>
      </w:r>
      <w:r>
        <w:rPr>
          <w:rFonts w:ascii="Times New Roman" w:eastAsia="Times New Roman" w:hAnsi="Times New Roman" w:cs="Times New Roman"/>
          <w:color w:val="000000"/>
          <w:sz w:val="24"/>
          <w:szCs w:val="24"/>
        </w:rPr>
        <w:t>7</w:t>
      </w:r>
    </w:p>
    <w:p w14:paraId="2D9086E0"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Willimon, B. (Creador) (2013) </w:t>
      </w:r>
      <w:r>
        <w:rPr>
          <w:rFonts w:ascii="Times New Roman" w:eastAsia="Times New Roman" w:hAnsi="Times New Roman" w:cs="Times New Roman"/>
          <w:i/>
          <w:color w:val="000000"/>
          <w:sz w:val="24"/>
          <w:szCs w:val="24"/>
        </w:rPr>
        <w:t xml:space="preserve">House of Cards </w:t>
      </w:r>
      <w:r>
        <w:rPr>
          <w:rFonts w:ascii="Times New Roman" w:eastAsia="Times New Roman" w:hAnsi="Times New Roman" w:cs="Times New Roman"/>
          <w:color w:val="000000"/>
          <w:sz w:val="24"/>
          <w:szCs w:val="24"/>
        </w:rPr>
        <w:t xml:space="preserve">(serie televisiva). Estados Unidos: Media Rights Capital, Trigger Street Productions, Wade/Thomas Productions, Knight Takes King Production. </w:t>
      </w:r>
    </w:p>
    <w:p w14:paraId="1C92FD58"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Wilson, R., Gosling, S. y Graham, L. (2012) A Review of Facebook Re</w:t>
      </w:r>
      <w:r>
        <w:rPr>
          <w:rFonts w:ascii="Times New Roman" w:eastAsia="Times New Roman" w:hAnsi="Times New Roman" w:cs="Times New Roman"/>
          <w:color w:val="000000"/>
          <w:sz w:val="24"/>
          <w:szCs w:val="24"/>
        </w:rPr>
        <w:t xml:space="preserve">search in the Social Sciences. </w:t>
      </w:r>
      <w:r>
        <w:rPr>
          <w:rFonts w:ascii="Times New Roman" w:eastAsia="Times New Roman" w:hAnsi="Times New Roman" w:cs="Times New Roman"/>
          <w:i/>
          <w:color w:val="000000"/>
          <w:sz w:val="24"/>
          <w:szCs w:val="24"/>
        </w:rPr>
        <w:t xml:space="preserve">Perspectives on Psychological Science. </w:t>
      </w:r>
      <w:r>
        <w:rPr>
          <w:rFonts w:ascii="Times New Roman" w:eastAsia="Times New Roman" w:hAnsi="Times New Roman" w:cs="Times New Roman"/>
          <w:color w:val="000000"/>
          <w:sz w:val="24"/>
          <w:szCs w:val="24"/>
        </w:rPr>
        <w:t>7 (3) 203-220. DOI: 10.1177/1745691612442904</w:t>
      </w:r>
    </w:p>
    <w:p w14:paraId="4E0DD4C3" w14:textId="77777777" w:rsidR="006503D2" w:rsidRDefault="00285DF6">
      <w:pPr>
        <w:pStyle w:val="normal0"/>
        <w:pBdr>
          <w:top w:val="nil"/>
          <w:left w:val="nil"/>
          <w:bottom w:val="nil"/>
          <w:right w:val="nil"/>
          <w:between w:val="nil"/>
        </w:pBdr>
        <w:spacing w:line="360" w:lineRule="auto"/>
        <w:ind w:left="283" w:hanging="28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Wood, M. y Baughman, L. (2012) Glee Fandom and Twitter: Something New, or More of the Same Old Thing? </w:t>
      </w:r>
      <w:r>
        <w:rPr>
          <w:rFonts w:ascii="Times New Roman" w:eastAsia="Times New Roman" w:hAnsi="Times New Roman" w:cs="Times New Roman"/>
          <w:i/>
          <w:color w:val="000000"/>
          <w:sz w:val="24"/>
          <w:szCs w:val="24"/>
        </w:rPr>
        <w:t>Communication Studies</w:t>
      </w:r>
      <w:r>
        <w:rPr>
          <w:rFonts w:ascii="Times New Roman" w:eastAsia="Times New Roman" w:hAnsi="Times New Roman" w:cs="Times New Roman"/>
          <w:color w:val="000000"/>
          <w:sz w:val="24"/>
          <w:szCs w:val="24"/>
        </w:rPr>
        <w:t xml:space="preserve"> 63(3) 328-344</w:t>
      </w:r>
    </w:p>
    <w:sectPr w:rsidR="006503D2">
      <w:headerReference w:type="default" r:id="rId10"/>
      <w:footerReference w:type="default" r:id="rId11"/>
      <w:pgSz w:w="12240" w:h="15840"/>
      <w:pgMar w:top="1417" w:right="1700" w:bottom="1417" w:left="17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70FB9" w14:textId="77777777" w:rsidR="00000000" w:rsidRDefault="00285DF6">
      <w:pPr>
        <w:spacing w:line="240" w:lineRule="auto"/>
      </w:pPr>
      <w:r>
        <w:separator/>
      </w:r>
    </w:p>
  </w:endnote>
  <w:endnote w:type="continuationSeparator" w:id="0">
    <w:p w14:paraId="41AA888E" w14:textId="77777777" w:rsidR="00000000" w:rsidRDefault="00285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F0DFA" w14:textId="77777777" w:rsidR="006503D2" w:rsidRDefault="00285DF6">
    <w:pPr>
      <w:pStyle w:val="normal0"/>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21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8F550" w14:textId="77777777" w:rsidR="00000000" w:rsidRDefault="00285DF6">
      <w:pPr>
        <w:spacing w:line="240" w:lineRule="auto"/>
      </w:pPr>
      <w:r>
        <w:separator/>
      </w:r>
    </w:p>
  </w:footnote>
  <w:footnote w:type="continuationSeparator" w:id="0">
    <w:p w14:paraId="6681EF00" w14:textId="77777777" w:rsidR="00000000" w:rsidRDefault="00285DF6">
      <w:pPr>
        <w:spacing w:line="240" w:lineRule="auto"/>
      </w:pPr>
      <w:r>
        <w:continuationSeparator/>
      </w:r>
    </w:p>
  </w:footnote>
  <w:footnote w:id="1">
    <w:p w14:paraId="3A0FE8CA" w14:textId="77777777" w:rsidR="006503D2" w:rsidRDefault="00285DF6">
      <w:pPr>
        <w:pStyle w:val="norm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El Gráfico 2 muestra el porcentaje en proporción a los comentarios que no fueron discriminados debido a que eran blancos, solo etiquetas o conversaciones ajenas al programa o página de Facebook. </w:t>
      </w:r>
    </w:p>
  </w:footnote>
  <w:footnote w:id="2">
    <w:p w14:paraId="0F62716A" w14:textId="77777777" w:rsidR="006503D2" w:rsidRDefault="00285DF6">
      <w:pPr>
        <w:pStyle w:val="normal0"/>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Los porcentajes son una sumatoria de “Realidad” y “Ambos”, por ser comentarios que hacen referencia a la realidad de los usuarios.</w:t>
      </w:r>
    </w:p>
  </w:footnote>
  <w:footnote w:id="3">
    <w:p w14:paraId="4EA5B5CA" w14:textId="77777777" w:rsidR="006503D2" w:rsidRDefault="00285DF6">
      <w:pPr>
        <w:pStyle w:val="normal0"/>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Partido político mexicano: Partido Revolucionario Institucional</w:t>
      </w:r>
    </w:p>
  </w:footnote>
  <w:footnote w:id="4">
    <w:p w14:paraId="463BEEC2" w14:textId="77777777" w:rsidR="006503D2" w:rsidRDefault="00285DF6">
      <w:pPr>
        <w:pStyle w:val="normal0"/>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Naco es jerga mexicana para indicar de manera peyorativa q</w:t>
      </w:r>
      <w:r>
        <w:rPr>
          <w:rFonts w:ascii="Times New Roman" w:eastAsia="Times New Roman" w:hAnsi="Times New Roman" w:cs="Times New Roman"/>
          <w:color w:val="000000"/>
          <w:sz w:val="20"/>
          <w:szCs w:val="20"/>
        </w:rPr>
        <w:t>ue algo es de mal gusto.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1AF0" w14:textId="77777777" w:rsidR="006503D2" w:rsidRDefault="006503D2">
    <w:pPr>
      <w:pStyle w:val="normal0"/>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2297F"/>
    <w:multiLevelType w:val="multilevel"/>
    <w:tmpl w:val="2B04BB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503D2"/>
    <w:rsid w:val="00285DF6"/>
    <w:rsid w:val="00650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54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0"/>
    <w:next w:val="normal0"/>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0"/>
    <w:next w:val="normal0"/>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0"/>
    <w:next w:val="normal0"/>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0"/>
    <w:next w:val="normal0"/>
    <w:pPr>
      <w:keepNext/>
      <w:keepLines/>
      <w:pBdr>
        <w:top w:val="nil"/>
        <w:left w:val="nil"/>
        <w:bottom w:val="nil"/>
        <w:right w:val="nil"/>
        <w:between w:val="nil"/>
      </w:pBdr>
      <w:spacing w:before="240" w:after="80"/>
      <w:outlineLvl w:val="4"/>
    </w:pPr>
    <w:rPr>
      <w:color w:val="666666"/>
    </w:rPr>
  </w:style>
  <w:style w:type="paragraph" w:styleId="Heading6">
    <w:name w:val="heading 6"/>
    <w:basedOn w:val="normal0"/>
    <w:next w:val="normal0"/>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after="60"/>
    </w:pPr>
    <w:rPr>
      <w:color w:val="000000"/>
      <w:sz w:val="52"/>
      <w:szCs w:val="52"/>
    </w:rPr>
  </w:style>
  <w:style w:type="paragraph" w:styleId="Subtitle">
    <w:name w:val="Subtitle"/>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0"/>
    <w:next w:val="normal0"/>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0"/>
    <w:next w:val="normal0"/>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0"/>
    <w:next w:val="normal0"/>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0"/>
    <w:next w:val="normal0"/>
    <w:pPr>
      <w:keepNext/>
      <w:keepLines/>
      <w:pBdr>
        <w:top w:val="nil"/>
        <w:left w:val="nil"/>
        <w:bottom w:val="nil"/>
        <w:right w:val="nil"/>
        <w:between w:val="nil"/>
      </w:pBdr>
      <w:spacing w:before="240" w:after="80"/>
      <w:outlineLvl w:val="4"/>
    </w:pPr>
    <w:rPr>
      <w:color w:val="666666"/>
    </w:rPr>
  </w:style>
  <w:style w:type="paragraph" w:styleId="Heading6">
    <w:name w:val="heading 6"/>
    <w:basedOn w:val="normal0"/>
    <w:next w:val="normal0"/>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after="60"/>
    </w:pPr>
    <w:rPr>
      <w:color w:val="000000"/>
      <w:sz w:val="52"/>
      <w:szCs w:val="52"/>
    </w:rPr>
  </w:style>
  <w:style w:type="paragraph" w:styleId="Subtitle">
    <w:name w:val="Subtitle"/>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6375</Words>
  <Characters>36339</Characters>
  <Application>Microsoft Macintosh Word</Application>
  <DocSecurity>0</DocSecurity>
  <Lines>302</Lines>
  <Paragraphs>85</Paragraphs>
  <ScaleCrop>false</ScaleCrop>
  <Manager/>
  <Company/>
  <LinksUpToDate>false</LinksUpToDate>
  <CharactersWithSpaces>42629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2021-03-04T20:32:00Z</dcterms:created>
  <dcterms:modified xsi:type="dcterms:W3CDTF">2021-03-04T20:32:00Z</dcterms:modified>
</cp:coreProperties>
</file>